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1FE1" w14:textId="77777777" w:rsidR="00623A27" w:rsidRPr="00CF433A" w:rsidRDefault="00623A27" w:rsidP="00127A52">
      <w:pPr>
        <w:rPr>
          <w:rFonts w:ascii="Calibri" w:hAnsi="Calibri" w:cs="Calibri"/>
          <w:b/>
          <w:sz w:val="22"/>
          <w:szCs w:val="22"/>
        </w:rPr>
      </w:pPr>
    </w:p>
    <w:p w14:paraId="2DD1A899" w14:textId="77777777" w:rsidR="007A7972" w:rsidRDefault="007A7972" w:rsidP="00127A52">
      <w:pPr>
        <w:rPr>
          <w:rFonts w:ascii="Calibri" w:hAnsi="Calibri" w:cs="Calibri"/>
          <w:b/>
          <w:sz w:val="22"/>
          <w:szCs w:val="22"/>
        </w:rPr>
      </w:pPr>
    </w:p>
    <w:p w14:paraId="450924AC" w14:textId="77777777" w:rsidR="007A7972" w:rsidRDefault="007A7972" w:rsidP="00127A52">
      <w:pPr>
        <w:rPr>
          <w:rFonts w:ascii="Calibri" w:hAnsi="Calibri" w:cs="Calibri"/>
          <w:b/>
          <w:caps/>
          <w:sz w:val="22"/>
          <w:szCs w:val="22"/>
        </w:rPr>
      </w:pPr>
    </w:p>
    <w:p w14:paraId="313831C0" w14:textId="074D8C39" w:rsidR="00DA3C59" w:rsidRPr="007A7972" w:rsidRDefault="00043ADB" w:rsidP="00127A52">
      <w:pPr>
        <w:rPr>
          <w:rFonts w:ascii="Calibri" w:hAnsi="Calibri" w:cs="Calibri"/>
          <w:b/>
          <w:caps/>
          <w:sz w:val="22"/>
          <w:szCs w:val="22"/>
        </w:rPr>
      </w:pPr>
      <w:r w:rsidRPr="007A7972">
        <w:rPr>
          <w:rFonts w:ascii="Calibri" w:hAnsi="Calibri" w:cs="Calibri"/>
          <w:b/>
          <w:caps/>
          <w:sz w:val="22"/>
          <w:szCs w:val="22"/>
        </w:rPr>
        <w:t xml:space="preserve">Film </w:t>
      </w:r>
      <w:r w:rsidR="00AE6656" w:rsidRPr="007A7972">
        <w:rPr>
          <w:rFonts w:ascii="Calibri" w:hAnsi="Calibri" w:cs="Calibri"/>
          <w:b/>
          <w:caps/>
          <w:sz w:val="22"/>
          <w:szCs w:val="22"/>
        </w:rPr>
        <w:t>Offices:</w:t>
      </w:r>
      <w:r w:rsidR="00747AEB" w:rsidRPr="007A7972">
        <w:rPr>
          <w:rFonts w:ascii="Calibri" w:hAnsi="Calibri" w:cs="Calibri"/>
          <w:b/>
          <w:caps/>
          <w:sz w:val="22"/>
          <w:szCs w:val="22"/>
        </w:rPr>
        <w:t xml:space="preserve"> UK (</w:t>
      </w:r>
      <w:r w:rsidRPr="007A7972">
        <w:rPr>
          <w:rFonts w:ascii="Calibri" w:hAnsi="Calibri" w:cs="Calibri"/>
          <w:b/>
          <w:caps/>
          <w:sz w:val="22"/>
          <w:szCs w:val="22"/>
        </w:rPr>
        <w:t>FO</w:t>
      </w:r>
      <w:r w:rsidR="00883452" w:rsidRPr="007A7972">
        <w:rPr>
          <w:rFonts w:ascii="Calibri" w:hAnsi="Calibri" w:cs="Calibri"/>
          <w:b/>
          <w:caps/>
          <w:sz w:val="22"/>
          <w:szCs w:val="22"/>
        </w:rPr>
        <w:t>:</w:t>
      </w:r>
      <w:r w:rsidRPr="007A7972">
        <w:rPr>
          <w:rFonts w:ascii="Calibri" w:hAnsi="Calibri" w:cs="Calibri"/>
          <w:b/>
          <w:caps/>
          <w:sz w:val="22"/>
          <w:szCs w:val="22"/>
        </w:rPr>
        <w:t>UK) T</w:t>
      </w:r>
      <w:r w:rsidR="00DA3C59" w:rsidRPr="007A7972">
        <w:rPr>
          <w:rFonts w:ascii="Calibri" w:hAnsi="Calibri" w:cs="Calibri"/>
          <w:b/>
          <w:caps/>
          <w:sz w:val="22"/>
          <w:szCs w:val="22"/>
        </w:rPr>
        <w:t xml:space="preserve">erms of Reference </w:t>
      </w:r>
    </w:p>
    <w:p w14:paraId="53D96279" w14:textId="77777777" w:rsidR="00277A08" w:rsidRPr="00CF433A" w:rsidRDefault="00277A08" w:rsidP="00127A52">
      <w:pPr>
        <w:rPr>
          <w:rFonts w:ascii="Calibri" w:hAnsi="Calibri" w:cs="Calibri"/>
          <w:sz w:val="22"/>
          <w:szCs w:val="22"/>
        </w:rPr>
      </w:pPr>
    </w:p>
    <w:p w14:paraId="55A39FFC" w14:textId="77777777" w:rsidR="00FB18AA" w:rsidRPr="00CF433A" w:rsidRDefault="00FB18AA" w:rsidP="00127A52">
      <w:pPr>
        <w:rPr>
          <w:rFonts w:ascii="Calibri" w:hAnsi="Calibri" w:cs="Calibri"/>
          <w:b/>
          <w:sz w:val="22"/>
          <w:szCs w:val="22"/>
        </w:rPr>
      </w:pPr>
      <w:r w:rsidRPr="00CF433A">
        <w:rPr>
          <w:rFonts w:ascii="Calibri" w:hAnsi="Calibri" w:cs="Calibri"/>
          <w:b/>
          <w:sz w:val="22"/>
          <w:szCs w:val="22"/>
        </w:rPr>
        <w:t>Remit and Purpose</w:t>
      </w:r>
    </w:p>
    <w:p w14:paraId="013D7332" w14:textId="3BA734AD" w:rsidR="00DA3C59" w:rsidRPr="00CF433A" w:rsidRDefault="00FB18AA" w:rsidP="00127A52">
      <w:p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 xml:space="preserve">Established in August 2013, </w:t>
      </w:r>
      <w:r w:rsidR="00043ADB" w:rsidRPr="00CF433A">
        <w:rPr>
          <w:rFonts w:ascii="Calibri" w:hAnsi="Calibri" w:cs="Calibri"/>
          <w:sz w:val="22"/>
          <w:szCs w:val="22"/>
        </w:rPr>
        <w:t>Film Offices UK</w:t>
      </w:r>
      <w:r w:rsidR="000A6D87" w:rsidRPr="00CF433A">
        <w:rPr>
          <w:rFonts w:ascii="Calibri" w:hAnsi="Calibri" w:cs="Calibri"/>
          <w:sz w:val="22"/>
          <w:szCs w:val="22"/>
        </w:rPr>
        <w:t xml:space="preserve"> </w:t>
      </w:r>
      <w:r w:rsidR="00DA3C59" w:rsidRPr="00CF433A">
        <w:rPr>
          <w:rFonts w:ascii="Calibri" w:hAnsi="Calibri" w:cs="Calibri"/>
          <w:sz w:val="22"/>
          <w:szCs w:val="22"/>
        </w:rPr>
        <w:t xml:space="preserve">acts </w:t>
      </w:r>
      <w:r w:rsidR="00043ADB" w:rsidRPr="00CF433A">
        <w:rPr>
          <w:rFonts w:ascii="Calibri" w:hAnsi="Calibri" w:cs="Calibri"/>
          <w:sz w:val="22"/>
          <w:szCs w:val="22"/>
        </w:rPr>
        <w:t xml:space="preserve">as a forum in which </w:t>
      </w:r>
      <w:r w:rsidR="00623A27" w:rsidRPr="00CF433A">
        <w:rPr>
          <w:rFonts w:ascii="Calibri" w:hAnsi="Calibri" w:cs="Calibri"/>
          <w:sz w:val="22"/>
          <w:szCs w:val="22"/>
        </w:rPr>
        <w:t xml:space="preserve">qualifying </w:t>
      </w:r>
      <w:r w:rsidR="00043ADB" w:rsidRPr="00CF433A">
        <w:rPr>
          <w:rFonts w:ascii="Calibri" w:hAnsi="Calibri" w:cs="Calibri"/>
          <w:sz w:val="22"/>
          <w:szCs w:val="22"/>
        </w:rPr>
        <w:t xml:space="preserve">independent </w:t>
      </w:r>
      <w:r w:rsidR="00127A52" w:rsidRPr="00CF433A">
        <w:rPr>
          <w:rFonts w:ascii="Calibri" w:hAnsi="Calibri" w:cs="Calibri"/>
          <w:sz w:val="22"/>
          <w:szCs w:val="22"/>
        </w:rPr>
        <w:t>F</w:t>
      </w:r>
      <w:r w:rsidR="00043ADB" w:rsidRPr="00CF433A">
        <w:rPr>
          <w:rFonts w:ascii="Calibri" w:hAnsi="Calibri" w:cs="Calibri"/>
          <w:sz w:val="22"/>
          <w:szCs w:val="22"/>
        </w:rPr>
        <w:t xml:space="preserve">ilm </w:t>
      </w:r>
      <w:r w:rsidR="00127A52" w:rsidRPr="00CF433A">
        <w:rPr>
          <w:rFonts w:ascii="Calibri" w:hAnsi="Calibri" w:cs="Calibri"/>
          <w:sz w:val="22"/>
          <w:szCs w:val="22"/>
        </w:rPr>
        <w:t>O</w:t>
      </w:r>
      <w:r w:rsidR="00043ADB" w:rsidRPr="00CF433A">
        <w:rPr>
          <w:rFonts w:ascii="Calibri" w:hAnsi="Calibri" w:cs="Calibri"/>
          <w:sz w:val="22"/>
          <w:szCs w:val="22"/>
        </w:rPr>
        <w:t xml:space="preserve">ffices across the UK can </w:t>
      </w:r>
      <w:r w:rsidR="007B0F7E" w:rsidRPr="00CF433A">
        <w:rPr>
          <w:rFonts w:ascii="Calibri" w:hAnsi="Calibri" w:cs="Calibri"/>
          <w:sz w:val="22"/>
          <w:szCs w:val="22"/>
        </w:rPr>
        <w:t xml:space="preserve">share information, </w:t>
      </w:r>
      <w:r w:rsidR="00043ADB" w:rsidRPr="00CF433A">
        <w:rPr>
          <w:rFonts w:ascii="Calibri" w:hAnsi="Calibri" w:cs="Calibri"/>
          <w:sz w:val="22"/>
          <w:szCs w:val="22"/>
        </w:rPr>
        <w:t xml:space="preserve">best </w:t>
      </w:r>
      <w:r w:rsidR="00B65E29" w:rsidRPr="00CF433A">
        <w:rPr>
          <w:rFonts w:ascii="Calibri" w:hAnsi="Calibri" w:cs="Calibri"/>
          <w:sz w:val="22"/>
          <w:szCs w:val="22"/>
        </w:rPr>
        <w:t>practice,</w:t>
      </w:r>
      <w:r w:rsidR="00A025E0" w:rsidRPr="00CF433A">
        <w:rPr>
          <w:rFonts w:ascii="Calibri" w:hAnsi="Calibri" w:cs="Calibri"/>
          <w:sz w:val="22"/>
          <w:szCs w:val="22"/>
        </w:rPr>
        <w:t xml:space="preserve"> and</w:t>
      </w:r>
      <w:r w:rsidR="00043ADB" w:rsidRPr="00CF433A">
        <w:rPr>
          <w:rFonts w:ascii="Calibri" w:hAnsi="Calibri" w:cs="Calibri"/>
          <w:sz w:val="22"/>
          <w:szCs w:val="22"/>
        </w:rPr>
        <w:t xml:space="preserve"> </w:t>
      </w:r>
      <w:r w:rsidR="007B0F7E" w:rsidRPr="00CF433A">
        <w:rPr>
          <w:rFonts w:ascii="Calibri" w:hAnsi="Calibri" w:cs="Calibri"/>
          <w:sz w:val="22"/>
          <w:szCs w:val="22"/>
        </w:rPr>
        <w:t xml:space="preserve">evaluate </w:t>
      </w:r>
      <w:r w:rsidR="003F2139" w:rsidRPr="00CF433A">
        <w:rPr>
          <w:rFonts w:ascii="Calibri" w:hAnsi="Calibri" w:cs="Calibri"/>
          <w:sz w:val="22"/>
          <w:szCs w:val="22"/>
        </w:rPr>
        <w:t xml:space="preserve">current </w:t>
      </w:r>
      <w:r w:rsidR="007B6462" w:rsidRPr="00CF433A">
        <w:rPr>
          <w:rFonts w:ascii="Calibri" w:hAnsi="Calibri" w:cs="Calibri"/>
          <w:sz w:val="22"/>
          <w:szCs w:val="22"/>
        </w:rPr>
        <w:t>industry trends.</w:t>
      </w:r>
      <w:r w:rsidR="007B0F7E" w:rsidRPr="00CF433A">
        <w:rPr>
          <w:rFonts w:ascii="Calibri" w:hAnsi="Calibri" w:cs="Calibri"/>
          <w:sz w:val="22"/>
          <w:szCs w:val="22"/>
        </w:rPr>
        <w:t xml:space="preserve"> </w:t>
      </w:r>
    </w:p>
    <w:p w14:paraId="2D79072D" w14:textId="77777777" w:rsidR="00FB18AA" w:rsidRPr="00CF433A" w:rsidRDefault="00FB18AA" w:rsidP="00127A52">
      <w:pPr>
        <w:rPr>
          <w:rFonts w:ascii="Calibri" w:hAnsi="Calibri" w:cs="Calibri"/>
          <w:sz w:val="22"/>
          <w:szCs w:val="22"/>
        </w:rPr>
      </w:pPr>
    </w:p>
    <w:p w14:paraId="09FC4DD2" w14:textId="7CAB1588" w:rsidR="0096193E" w:rsidRPr="00CF433A" w:rsidRDefault="0096193E" w:rsidP="00127A52">
      <w:pPr>
        <w:rPr>
          <w:rFonts w:ascii="Calibri" w:hAnsi="Calibri" w:cs="Calibri"/>
          <w:b/>
          <w:bCs/>
          <w:sz w:val="22"/>
          <w:szCs w:val="22"/>
        </w:rPr>
      </w:pPr>
      <w:r w:rsidRPr="00CF433A">
        <w:rPr>
          <w:rFonts w:ascii="Calibri" w:hAnsi="Calibri" w:cs="Calibri"/>
          <w:b/>
          <w:bCs/>
          <w:sz w:val="22"/>
          <w:szCs w:val="22"/>
        </w:rPr>
        <w:t xml:space="preserve">Definition </w:t>
      </w:r>
    </w:p>
    <w:p w14:paraId="176B76ED" w14:textId="1F30218E" w:rsidR="0096193E" w:rsidRPr="00CF433A" w:rsidRDefault="0096193E" w:rsidP="00127A52">
      <w:p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 xml:space="preserve">A Film Office is a </w:t>
      </w:r>
      <w:r w:rsidR="00B65E29" w:rsidRPr="00CF433A">
        <w:rPr>
          <w:rFonts w:ascii="Calibri" w:hAnsi="Calibri" w:cs="Calibri"/>
          <w:sz w:val="22"/>
          <w:szCs w:val="22"/>
        </w:rPr>
        <w:t>not-for-profit</w:t>
      </w:r>
      <w:r w:rsidRPr="00CF433A">
        <w:rPr>
          <w:rFonts w:ascii="Calibri" w:hAnsi="Calibri" w:cs="Calibri"/>
          <w:sz w:val="22"/>
          <w:szCs w:val="22"/>
        </w:rPr>
        <w:t xml:space="preserve"> service </w:t>
      </w:r>
      <w:r w:rsidR="0034368F">
        <w:rPr>
          <w:rFonts w:ascii="Calibri" w:hAnsi="Calibri" w:cs="Calibri"/>
          <w:sz w:val="22"/>
          <w:szCs w:val="22"/>
        </w:rPr>
        <w:t xml:space="preserve">and/or </w:t>
      </w:r>
      <w:r w:rsidRPr="00CF433A">
        <w:rPr>
          <w:rFonts w:ascii="Calibri" w:hAnsi="Calibri" w:cs="Calibri"/>
          <w:sz w:val="22"/>
          <w:szCs w:val="22"/>
        </w:rPr>
        <w:t xml:space="preserve">wholly or partly funded </w:t>
      </w:r>
      <w:r w:rsidR="0034368F">
        <w:rPr>
          <w:rFonts w:ascii="Calibri" w:hAnsi="Calibri" w:cs="Calibri"/>
          <w:sz w:val="22"/>
          <w:szCs w:val="22"/>
        </w:rPr>
        <w:t xml:space="preserve">and/or owned </w:t>
      </w:r>
      <w:r w:rsidRPr="00CF433A">
        <w:rPr>
          <w:rFonts w:ascii="Calibri" w:hAnsi="Calibri" w:cs="Calibri"/>
          <w:sz w:val="22"/>
          <w:szCs w:val="22"/>
        </w:rPr>
        <w:t xml:space="preserve">by local and/or combined authorities with a dedicated member of staff resourced to </w:t>
      </w:r>
      <w:r w:rsidR="00B65E29" w:rsidRPr="00CF433A">
        <w:rPr>
          <w:rFonts w:ascii="Calibri" w:hAnsi="Calibri" w:cs="Calibri"/>
          <w:sz w:val="22"/>
          <w:szCs w:val="22"/>
        </w:rPr>
        <w:t>support film and TV production of all types proactively and reactively</w:t>
      </w:r>
      <w:r w:rsidRPr="00CF433A">
        <w:rPr>
          <w:rFonts w:ascii="Calibri" w:hAnsi="Calibri" w:cs="Calibri"/>
          <w:sz w:val="22"/>
          <w:szCs w:val="22"/>
        </w:rPr>
        <w:t xml:space="preserve"> without prejudice.</w:t>
      </w:r>
    </w:p>
    <w:p w14:paraId="3BA5EA74" w14:textId="77777777" w:rsidR="00B4565D" w:rsidRPr="00CF433A" w:rsidRDefault="00B4565D" w:rsidP="00127A52">
      <w:pPr>
        <w:rPr>
          <w:rFonts w:ascii="Calibri" w:hAnsi="Calibri" w:cs="Calibri"/>
          <w:sz w:val="22"/>
          <w:szCs w:val="22"/>
        </w:rPr>
      </w:pPr>
    </w:p>
    <w:p w14:paraId="5CB703AE" w14:textId="2493F6E4" w:rsidR="00B4565D" w:rsidRPr="00CF433A" w:rsidRDefault="00B4565D" w:rsidP="00127A52">
      <w:p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 xml:space="preserve">They provide a single point of contact with </w:t>
      </w:r>
      <w:r w:rsidR="00B00F7F" w:rsidRPr="00CF433A">
        <w:rPr>
          <w:rFonts w:ascii="Calibri" w:hAnsi="Calibri" w:cs="Calibri"/>
          <w:sz w:val="22"/>
          <w:szCs w:val="22"/>
        </w:rPr>
        <w:t>industry knowledge</w:t>
      </w:r>
      <w:r w:rsidR="00B65E29">
        <w:rPr>
          <w:rFonts w:ascii="Calibri" w:hAnsi="Calibri" w:cs="Calibri"/>
          <w:sz w:val="22"/>
          <w:szCs w:val="22"/>
        </w:rPr>
        <w:t>,</w:t>
      </w:r>
      <w:r w:rsidRPr="00CF433A">
        <w:rPr>
          <w:rFonts w:ascii="Calibri" w:hAnsi="Calibri" w:cs="Calibri"/>
          <w:sz w:val="22"/>
          <w:szCs w:val="22"/>
        </w:rPr>
        <w:t xml:space="preserve"> building a </w:t>
      </w:r>
      <w:r w:rsidR="00B00F7F" w:rsidRPr="00CF433A">
        <w:rPr>
          <w:rFonts w:ascii="Calibri" w:hAnsi="Calibri" w:cs="Calibri"/>
          <w:sz w:val="22"/>
          <w:szCs w:val="22"/>
        </w:rPr>
        <w:t>network within the authority and the local area</w:t>
      </w:r>
      <w:r w:rsidR="00B65E29">
        <w:rPr>
          <w:rFonts w:ascii="Calibri" w:hAnsi="Calibri" w:cs="Calibri"/>
          <w:sz w:val="22"/>
          <w:szCs w:val="22"/>
        </w:rPr>
        <w:t xml:space="preserve">, </w:t>
      </w:r>
      <w:r w:rsidR="00B00F7F" w:rsidRPr="00CF433A">
        <w:rPr>
          <w:rFonts w:ascii="Calibri" w:hAnsi="Calibri" w:cs="Calibri"/>
          <w:sz w:val="22"/>
          <w:szCs w:val="22"/>
        </w:rPr>
        <w:t>and troubleshoot where necessary.</w:t>
      </w:r>
    </w:p>
    <w:p w14:paraId="6963095F" w14:textId="77777777" w:rsidR="0096193E" w:rsidRPr="00CF433A" w:rsidRDefault="0096193E" w:rsidP="00127A52">
      <w:pPr>
        <w:rPr>
          <w:rFonts w:ascii="Calibri" w:hAnsi="Calibri" w:cs="Calibri"/>
          <w:sz w:val="22"/>
          <w:szCs w:val="22"/>
        </w:rPr>
      </w:pPr>
    </w:p>
    <w:p w14:paraId="1715242A" w14:textId="3CFF5643" w:rsidR="00E84A14" w:rsidRPr="00CF433A" w:rsidRDefault="00E84A14" w:rsidP="00127A52">
      <w:pPr>
        <w:rPr>
          <w:rFonts w:ascii="Calibri" w:hAnsi="Calibri" w:cs="Calibri"/>
          <w:b/>
          <w:sz w:val="22"/>
          <w:szCs w:val="22"/>
        </w:rPr>
      </w:pPr>
      <w:r w:rsidRPr="00CF433A">
        <w:rPr>
          <w:rFonts w:ascii="Calibri" w:hAnsi="Calibri" w:cs="Calibri"/>
          <w:b/>
          <w:sz w:val="22"/>
          <w:szCs w:val="22"/>
        </w:rPr>
        <w:t>Membership</w:t>
      </w:r>
      <w:r w:rsidR="000817BF" w:rsidRPr="00CF433A">
        <w:rPr>
          <w:rFonts w:ascii="Calibri" w:hAnsi="Calibri" w:cs="Calibri"/>
          <w:b/>
          <w:sz w:val="22"/>
          <w:szCs w:val="22"/>
        </w:rPr>
        <w:t xml:space="preserve"> Fee</w:t>
      </w:r>
    </w:p>
    <w:p w14:paraId="57BCFC64" w14:textId="0FEEDEE8" w:rsidR="00E82D0C" w:rsidRPr="00CF433A" w:rsidRDefault="00381A0B" w:rsidP="00127A52">
      <w:p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 xml:space="preserve">There is </w:t>
      </w:r>
      <w:r w:rsidR="000B0E2C" w:rsidRPr="00CF433A">
        <w:rPr>
          <w:rFonts w:ascii="Calibri" w:hAnsi="Calibri" w:cs="Calibri"/>
          <w:sz w:val="22"/>
          <w:szCs w:val="22"/>
        </w:rPr>
        <w:t>currently no a</w:t>
      </w:r>
      <w:r w:rsidRPr="00CF433A">
        <w:rPr>
          <w:rFonts w:ascii="Calibri" w:hAnsi="Calibri" w:cs="Calibri"/>
          <w:sz w:val="22"/>
          <w:szCs w:val="22"/>
        </w:rPr>
        <w:t xml:space="preserve">nnual membership fee.  </w:t>
      </w:r>
    </w:p>
    <w:p w14:paraId="707AF5BF" w14:textId="77777777" w:rsidR="000B0E2C" w:rsidRPr="00CF433A" w:rsidRDefault="000B0E2C" w:rsidP="00127A52">
      <w:pPr>
        <w:rPr>
          <w:rFonts w:ascii="Calibri" w:hAnsi="Calibri" w:cs="Calibri"/>
          <w:sz w:val="22"/>
          <w:szCs w:val="22"/>
        </w:rPr>
      </w:pPr>
    </w:p>
    <w:p w14:paraId="6AEB0827" w14:textId="3626258A" w:rsidR="00747AEB" w:rsidRPr="00CF433A" w:rsidRDefault="00747AEB" w:rsidP="00127A52">
      <w:pPr>
        <w:rPr>
          <w:rFonts w:ascii="Calibri" w:hAnsi="Calibri" w:cs="Calibri"/>
          <w:b/>
          <w:sz w:val="22"/>
          <w:szCs w:val="22"/>
        </w:rPr>
      </w:pPr>
      <w:r w:rsidRPr="00CF433A">
        <w:rPr>
          <w:rFonts w:ascii="Calibri" w:hAnsi="Calibri" w:cs="Calibri"/>
          <w:b/>
          <w:sz w:val="22"/>
          <w:szCs w:val="22"/>
        </w:rPr>
        <w:t>Administration</w:t>
      </w:r>
    </w:p>
    <w:p w14:paraId="55A4C35D" w14:textId="46A2A179" w:rsidR="00747AEB" w:rsidRPr="00CF433A" w:rsidRDefault="008233C7" w:rsidP="00127A52">
      <w:p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 xml:space="preserve">The FO:UK </w:t>
      </w:r>
      <w:r w:rsidR="00E76A36" w:rsidRPr="00CF433A">
        <w:rPr>
          <w:rFonts w:ascii="Calibri" w:hAnsi="Calibri" w:cs="Calibri"/>
          <w:sz w:val="22"/>
          <w:szCs w:val="22"/>
        </w:rPr>
        <w:t>C</w:t>
      </w:r>
      <w:r w:rsidRPr="00CF433A">
        <w:rPr>
          <w:rFonts w:ascii="Calibri" w:hAnsi="Calibri" w:cs="Calibri"/>
          <w:sz w:val="22"/>
          <w:szCs w:val="22"/>
        </w:rPr>
        <w:t>hair i</w:t>
      </w:r>
      <w:r w:rsidR="00B65E29">
        <w:rPr>
          <w:rFonts w:ascii="Calibri" w:hAnsi="Calibri" w:cs="Calibri"/>
          <w:sz w:val="22"/>
          <w:szCs w:val="22"/>
        </w:rPr>
        <w:t>s</w:t>
      </w:r>
      <w:r w:rsidRPr="00CF433A">
        <w:rPr>
          <w:rFonts w:ascii="Calibri" w:hAnsi="Calibri" w:cs="Calibri"/>
          <w:sz w:val="22"/>
          <w:szCs w:val="22"/>
        </w:rPr>
        <w:t xml:space="preserve"> elected annually in December</w:t>
      </w:r>
      <w:r w:rsidR="00E76A36" w:rsidRPr="00CF433A">
        <w:rPr>
          <w:rFonts w:ascii="Calibri" w:hAnsi="Calibri" w:cs="Calibri"/>
          <w:sz w:val="22"/>
          <w:szCs w:val="22"/>
        </w:rPr>
        <w:t xml:space="preserve">. They </w:t>
      </w:r>
      <w:r w:rsidR="00CE69C4" w:rsidRPr="00CF433A">
        <w:rPr>
          <w:rFonts w:ascii="Calibri" w:hAnsi="Calibri" w:cs="Calibri"/>
          <w:sz w:val="22"/>
          <w:szCs w:val="22"/>
        </w:rPr>
        <w:t>manage</w:t>
      </w:r>
      <w:r w:rsidR="00747AEB" w:rsidRPr="00CF433A">
        <w:rPr>
          <w:rFonts w:ascii="Calibri" w:hAnsi="Calibri" w:cs="Calibri"/>
          <w:sz w:val="22"/>
          <w:szCs w:val="22"/>
        </w:rPr>
        <w:t xml:space="preserve"> all </w:t>
      </w:r>
      <w:r w:rsidR="00CE69C4" w:rsidRPr="00CF433A">
        <w:rPr>
          <w:rFonts w:ascii="Calibri" w:hAnsi="Calibri" w:cs="Calibri"/>
          <w:sz w:val="22"/>
          <w:szCs w:val="22"/>
        </w:rPr>
        <w:t xml:space="preserve">central </w:t>
      </w:r>
      <w:r w:rsidR="00747AEB" w:rsidRPr="00CF433A">
        <w:rPr>
          <w:rFonts w:ascii="Calibri" w:hAnsi="Calibri" w:cs="Calibri"/>
          <w:sz w:val="22"/>
          <w:szCs w:val="22"/>
        </w:rPr>
        <w:t xml:space="preserve">administration, </w:t>
      </w:r>
      <w:r w:rsidR="00FF0751" w:rsidRPr="00CF433A">
        <w:rPr>
          <w:rFonts w:ascii="Calibri" w:hAnsi="Calibri" w:cs="Calibri"/>
          <w:sz w:val="22"/>
          <w:szCs w:val="22"/>
        </w:rPr>
        <w:t>communication</w:t>
      </w:r>
      <w:r w:rsidR="00FF0751">
        <w:rPr>
          <w:rFonts w:ascii="Calibri" w:hAnsi="Calibri" w:cs="Calibri"/>
          <w:sz w:val="22"/>
          <w:szCs w:val="22"/>
        </w:rPr>
        <w:t xml:space="preserve"> </w:t>
      </w:r>
      <w:r w:rsidR="00747AEB" w:rsidRPr="00CF433A">
        <w:rPr>
          <w:rFonts w:ascii="Calibri" w:hAnsi="Calibri" w:cs="Calibri"/>
          <w:sz w:val="22"/>
          <w:szCs w:val="22"/>
        </w:rPr>
        <w:t>and financial</w:t>
      </w:r>
      <w:r w:rsidR="00CE69C4" w:rsidRPr="00CF433A">
        <w:rPr>
          <w:rFonts w:ascii="Calibri" w:hAnsi="Calibri" w:cs="Calibri"/>
          <w:sz w:val="22"/>
          <w:szCs w:val="22"/>
        </w:rPr>
        <w:t xml:space="preserve"> tasks for the forum, as well as</w:t>
      </w:r>
      <w:r w:rsidR="00747AEB" w:rsidRPr="00CF433A">
        <w:rPr>
          <w:rFonts w:ascii="Calibri" w:hAnsi="Calibri" w:cs="Calibri"/>
          <w:sz w:val="22"/>
          <w:szCs w:val="22"/>
        </w:rPr>
        <w:t xml:space="preserve"> </w:t>
      </w:r>
      <w:r w:rsidR="00CE220B" w:rsidRPr="00CF433A">
        <w:rPr>
          <w:rFonts w:ascii="Calibri" w:hAnsi="Calibri" w:cs="Calibri"/>
          <w:sz w:val="22"/>
          <w:szCs w:val="22"/>
        </w:rPr>
        <w:t>act as the central contact</w:t>
      </w:r>
      <w:r w:rsidR="00E76A36" w:rsidRPr="00CF433A">
        <w:rPr>
          <w:rFonts w:ascii="Calibri" w:hAnsi="Calibri" w:cs="Calibri"/>
          <w:sz w:val="22"/>
          <w:szCs w:val="22"/>
        </w:rPr>
        <w:t xml:space="preserve"> for enquiries and </w:t>
      </w:r>
      <w:r w:rsidR="00747AEB" w:rsidRPr="00CF433A">
        <w:rPr>
          <w:rFonts w:ascii="Calibri" w:hAnsi="Calibri" w:cs="Calibri"/>
          <w:sz w:val="22"/>
          <w:szCs w:val="22"/>
        </w:rPr>
        <w:t>Production Guild membership.</w:t>
      </w:r>
    </w:p>
    <w:p w14:paraId="2CE79B15" w14:textId="77777777" w:rsidR="00E84A14" w:rsidRPr="00CF433A" w:rsidRDefault="00E84A14" w:rsidP="00127A52">
      <w:pPr>
        <w:rPr>
          <w:rFonts w:ascii="Calibri" w:hAnsi="Calibri" w:cs="Calibri"/>
          <w:sz w:val="22"/>
          <w:szCs w:val="22"/>
        </w:rPr>
      </w:pPr>
    </w:p>
    <w:p w14:paraId="4C35355E" w14:textId="77777777" w:rsidR="00E84A14" w:rsidRPr="00CF433A" w:rsidRDefault="00FB18AA" w:rsidP="00127A52">
      <w:pPr>
        <w:rPr>
          <w:rFonts w:ascii="Calibri" w:hAnsi="Calibri" w:cs="Calibri"/>
          <w:b/>
          <w:sz w:val="22"/>
          <w:szCs w:val="22"/>
        </w:rPr>
      </w:pPr>
      <w:r w:rsidRPr="00CF433A">
        <w:rPr>
          <w:rFonts w:ascii="Calibri" w:hAnsi="Calibri" w:cs="Calibri"/>
          <w:b/>
          <w:sz w:val="22"/>
          <w:szCs w:val="22"/>
        </w:rPr>
        <w:t>Meeting</w:t>
      </w:r>
      <w:r w:rsidR="00E84A14" w:rsidRPr="00CF433A">
        <w:rPr>
          <w:rFonts w:ascii="Calibri" w:hAnsi="Calibri" w:cs="Calibri"/>
          <w:b/>
          <w:sz w:val="22"/>
          <w:szCs w:val="22"/>
        </w:rPr>
        <w:t>s</w:t>
      </w:r>
      <w:r w:rsidRPr="00CF433A">
        <w:rPr>
          <w:rFonts w:ascii="Calibri" w:hAnsi="Calibri" w:cs="Calibri"/>
          <w:b/>
          <w:sz w:val="22"/>
          <w:szCs w:val="22"/>
        </w:rPr>
        <w:t xml:space="preserve"> </w:t>
      </w:r>
    </w:p>
    <w:p w14:paraId="304D2E97" w14:textId="474DB5AD" w:rsidR="00E84A14" w:rsidRPr="00CF433A" w:rsidRDefault="00E84A14" w:rsidP="00127A52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 xml:space="preserve">Meetings will be held </w:t>
      </w:r>
      <w:r w:rsidR="006A58F6" w:rsidRPr="00CF433A">
        <w:rPr>
          <w:rFonts w:ascii="Calibri" w:hAnsi="Calibri" w:cs="Calibri"/>
          <w:sz w:val="22"/>
          <w:szCs w:val="22"/>
        </w:rPr>
        <w:t>quarterly</w:t>
      </w:r>
      <w:r w:rsidR="00747AEB" w:rsidRPr="00CF433A">
        <w:rPr>
          <w:rFonts w:ascii="Calibri" w:hAnsi="Calibri" w:cs="Calibri"/>
          <w:sz w:val="22"/>
          <w:szCs w:val="22"/>
        </w:rPr>
        <w:t xml:space="preserve"> </w:t>
      </w:r>
      <w:r w:rsidR="00B65E29">
        <w:rPr>
          <w:rFonts w:ascii="Calibri" w:hAnsi="Calibri" w:cs="Calibri"/>
          <w:sz w:val="22"/>
          <w:szCs w:val="22"/>
        </w:rPr>
        <w:t>online</w:t>
      </w:r>
      <w:r w:rsidR="00747AEB" w:rsidRPr="00CF433A">
        <w:rPr>
          <w:rFonts w:ascii="Calibri" w:hAnsi="Calibri" w:cs="Calibri"/>
          <w:sz w:val="22"/>
          <w:szCs w:val="22"/>
        </w:rPr>
        <w:t>–</w:t>
      </w:r>
      <w:r w:rsidRPr="00CF433A">
        <w:rPr>
          <w:rFonts w:ascii="Calibri" w:hAnsi="Calibri" w:cs="Calibri"/>
          <w:sz w:val="22"/>
          <w:szCs w:val="22"/>
        </w:rPr>
        <w:t xml:space="preserve"> members of the group </w:t>
      </w:r>
      <w:r w:rsidR="00E82D0C" w:rsidRPr="00CF433A">
        <w:rPr>
          <w:rFonts w:ascii="Calibri" w:hAnsi="Calibri" w:cs="Calibri"/>
          <w:sz w:val="22"/>
          <w:szCs w:val="22"/>
        </w:rPr>
        <w:t>must attend at least one meeting per year</w:t>
      </w:r>
      <w:r w:rsidRPr="00CF433A">
        <w:rPr>
          <w:rFonts w:ascii="Calibri" w:hAnsi="Calibri" w:cs="Calibri"/>
          <w:sz w:val="22"/>
          <w:szCs w:val="22"/>
        </w:rPr>
        <w:t xml:space="preserve">. </w:t>
      </w:r>
    </w:p>
    <w:p w14:paraId="1C012FB9" w14:textId="0ADFA793" w:rsidR="00C62033" w:rsidRPr="00CF433A" w:rsidRDefault="00B65E29" w:rsidP="00127A52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 meetings are held in person, t</w:t>
      </w:r>
      <w:r w:rsidR="00CE69C4" w:rsidRPr="00CF433A">
        <w:rPr>
          <w:rFonts w:ascii="Calibri" w:hAnsi="Calibri" w:cs="Calibri"/>
          <w:sz w:val="22"/>
          <w:szCs w:val="22"/>
        </w:rPr>
        <w:t xml:space="preserve">he </w:t>
      </w:r>
      <w:r w:rsidR="00251E1A" w:rsidRPr="00CF433A">
        <w:rPr>
          <w:rFonts w:ascii="Calibri" w:hAnsi="Calibri" w:cs="Calibri"/>
          <w:sz w:val="22"/>
          <w:szCs w:val="22"/>
        </w:rPr>
        <w:t>Chair</w:t>
      </w:r>
      <w:r w:rsidR="00CE69C4" w:rsidRPr="00CF433A">
        <w:rPr>
          <w:rFonts w:ascii="Calibri" w:hAnsi="Calibri" w:cs="Calibri"/>
          <w:sz w:val="22"/>
          <w:szCs w:val="22"/>
        </w:rPr>
        <w:t xml:space="preserve"> will ensure </w:t>
      </w:r>
      <w:r>
        <w:rPr>
          <w:rFonts w:ascii="Calibri" w:hAnsi="Calibri" w:cs="Calibri"/>
          <w:sz w:val="22"/>
          <w:szCs w:val="22"/>
        </w:rPr>
        <w:t>these</w:t>
      </w:r>
      <w:r w:rsidR="00C62033" w:rsidRPr="00CF433A">
        <w:rPr>
          <w:rFonts w:ascii="Calibri" w:hAnsi="Calibri" w:cs="Calibri"/>
          <w:sz w:val="22"/>
          <w:szCs w:val="22"/>
        </w:rPr>
        <w:t xml:space="preserve"> </w:t>
      </w:r>
      <w:r w:rsidR="00CE69C4" w:rsidRPr="00CF433A">
        <w:rPr>
          <w:rFonts w:ascii="Calibri" w:hAnsi="Calibri" w:cs="Calibri"/>
          <w:sz w:val="22"/>
          <w:szCs w:val="22"/>
        </w:rPr>
        <w:t>are convened in a</w:t>
      </w:r>
      <w:r w:rsidR="00C62033" w:rsidRPr="00CF433A">
        <w:rPr>
          <w:rFonts w:ascii="Calibri" w:hAnsi="Calibri" w:cs="Calibri"/>
          <w:sz w:val="22"/>
          <w:szCs w:val="22"/>
        </w:rPr>
        <w:t xml:space="preserve">n easily accessible location, ideally </w:t>
      </w:r>
      <w:r w:rsidR="00381A0B" w:rsidRPr="00CF433A">
        <w:rPr>
          <w:rFonts w:ascii="Calibri" w:hAnsi="Calibri" w:cs="Calibri"/>
          <w:sz w:val="22"/>
          <w:szCs w:val="22"/>
        </w:rPr>
        <w:t>at a time that</w:t>
      </w:r>
      <w:r w:rsidR="00C62033" w:rsidRPr="00CF433A">
        <w:rPr>
          <w:rFonts w:ascii="Calibri" w:hAnsi="Calibri" w:cs="Calibri"/>
          <w:sz w:val="22"/>
          <w:szCs w:val="22"/>
        </w:rPr>
        <w:t xml:space="preserve"> ensure</w:t>
      </w:r>
      <w:r w:rsidR="00381A0B" w:rsidRPr="00CF433A">
        <w:rPr>
          <w:rFonts w:ascii="Calibri" w:hAnsi="Calibri" w:cs="Calibri"/>
          <w:sz w:val="22"/>
          <w:szCs w:val="22"/>
        </w:rPr>
        <w:t>s</w:t>
      </w:r>
      <w:r w:rsidR="00C62033" w:rsidRPr="00CF433A">
        <w:rPr>
          <w:rFonts w:ascii="Calibri" w:hAnsi="Calibri" w:cs="Calibri"/>
          <w:sz w:val="22"/>
          <w:szCs w:val="22"/>
        </w:rPr>
        <w:t xml:space="preserve"> </w:t>
      </w:r>
      <w:r w:rsidR="00BA74EA" w:rsidRPr="00CF433A">
        <w:rPr>
          <w:rFonts w:ascii="Calibri" w:hAnsi="Calibri" w:cs="Calibri"/>
          <w:sz w:val="22"/>
          <w:szCs w:val="22"/>
        </w:rPr>
        <w:t>everyone</w:t>
      </w:r>
      <w:r w:rsidR="00C62033" w:rsidRPr="00CF433A">
        <w:rPr>
          <w:rFonts w:ascii="Calibri" w:hAnsi="Calibri" w:cs="Calibri"/>
          <w:sz w:val="22"/>
          <w:szCs w:val="22"/>
        </w:rPr>
        <w:t xml:space="preserve"> can </w:t>
      </w:r>
      <w:r w:rsidR="00BA74EA" w:rsidRPr="00CF433A">
        <w:rPr>
          <w:rFonts w:ascii="Calibri" w:hAnsi="Calibri" w:cs="Calibri"/>
          <w:sz w:val="22"/>
          <w:szCs w:val="22"/>
        </w:rPr>
        <w:t>travel off peak.</w:t>
      </w:r>
    </w:p>
    <w:p w14:paraId="74909004" w14:textId="610DA63C" w:rsidR="00CE69C4" w:rsidRPr="00CF433A" w:rsidRDefault="00CE69C4" w:rsidP="00127A52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 xml:space="preserve">Prior to a meeting, the </w:t>
      </w:r>
      <w:r w:rsidR="00251E1A" w:rsidRPr="00CF433A">
        <w:rPr>
          <w:rFonts w:ascii="Calibri" w:hAnsi="Calibri" w:cs="Calibri"/>
          <w:sz w:val="22"/>
          <w:szCs w:val="22"/>
        </w:rPr>
        <w:t>Chair</w:t>
      </w:r>
      <w:r w:rsidRPr="00CF433A">
        <w:rPr>
          <w:rFonts w:ascii="Calibri" w:hAnsi="Calibri" w:cs="Calibri"/>
          <w:sz w:val="22"/>
          <w:szCs w:val="22"/>
        </w:rPr>
        <w:t xml:space="preserve"> will determine whether there are </w:t>
      </w:r>
      <w:r w:rsidR="00B65E29" w:rsidRPr="00CF433A">
        <w:rPr>
          <w:rFonts w:ascii="Calibri" w:hAnsi="Calibri" w:cs="Calibri"/>
          <w:sz w:val="22"/>
          <w:szCs w:val="22"/>
        </w:rPr>
        <w:t>enough</w:t>
      </w:r>
      <w:r w:rsidRPr="00CF433A">
        <w:rPr>
          <w:rFonts w:ascii="Calibri" w:hAnsi="Calibri" w:cs="Calibri"/>
          <w:sz w:val="22"/>
          <w:szCs w:val="22"/>
        </w:rPr>
        <w:t xml:space="preserve"> members planning to attend in order to proceed.</w:t>
      </w:r>
    </w:p>
    <w:p w14:paraId="68F1D20D" w14:textId="0AD43D1D" w:rsidR="00C62033" w:rsidRPr="00CF433A" w:rsidRDefault="00CE69C4" w:rsidP="00127A52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 xml:space="preserve">The </w:t>
      </w:r>
      <w:r w:rsidR="00251E1A" w:rsidRPr="00CF433A">
        <w:rPr>
          <w:rFonts w:ascii="Calibri" w:hAnsi="Calibri" w:cs="Calibri"/>
          <w:sz w:val="22"/>
          <w:szCs w:val="22"/>
        </w:rPr>
        <w:t>Chair</w:t>
      </w:r>
      <w:r w:rsidRPr="00CF433A">
        <w:rPr>
          <w:rFonts w:ascii="Calibri" w:hAnsi="Calibri" w:cs="Calibri"/>
          <w:sz w:val="22"/>
          <w:szCs w:val="22"/>
        </w:rPr>
        <w:t xml:space="preserve"> shall be responsible for setting out and distributing agendas.</w:t>
      </w:r>
    </w:p>
    <w:p w14:paraId="20142C71" w14:textId="7CD6893D" w:rsidR="00BA74EA" w:rsidRPr="00CF433A" w:rsidRDefault="00CE69C4" w:rsidP="00127A52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 xml:space="preserve">The </w:t>
      </w:r>
      <w:r w:rsidR="00251E1A" w:rsidRPr="00CF433A">
        <w:rPr>
          <w:rFonts w:ascii="Calibri" w:hAnsi="Calibri" w:cs="Calibri"/>
          <w:sz w:val="22"/>
          <w:szCs w:val="22"/>
        </w:rPr>
        <w:t>Chair</w:t>
      </w:r>
      <w:r w:rsidRPr="00CF433A">
        <w:rPr>
          <w:rFonts w:ascii="Calibri" w:hAnsi="Calibri" w:cs="Calibri"/>
          <w:sz w:val="22"/>
          <w:szCs w:val="22"/>
        </w:rPr>
        <w:t xml:space="preserve"> shall be responsible for chairing and recording meetings.</w:t>
      </w:r>
    </w:p>
    <w:p w14:paraId="40F9BE39" w14:textId="32932AED" w:rsidR="00C62033" w:rsidRPr="00CF433A" w:rsidRDefault="00C62033" w:rsidP="00127A52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 xml:space="preserve">After each meeting, the </w:t>
      </w:r>
      <w:r w:rsidR="00D1076B" w:rsidRPr="00CF433A">
        <w:rPr>
          <w:rFonts w:ascii="Calibri" w:hAnsi="Calibri" w:cs="Calibri"/>
          <w:sz w:val="22"/>
          <w:szCs w:val="22"/>
        </w:rPr>
        <w:t>Chair</w:t>
      </w:r>
      <w:r w:rsidR="00CE69C4" w:rsidRPr="00CF433A">
        <w:rPr>
          <w:rFonts w:ascii="Calibri" w:hAnsi="Calibri" w:cs="Calibri"/>
          <w:sz w:val="22"/>
          <w:szCs w:val="22"/>
        </w:rPr>
        <w:t xml:space="preserve"> shall distribute</w:t>
      </w:r>
      <w:r w:rsidRPr="00CF433A">
        <w:rPr>
          <w:rFonts w:ascii="Calibri" w:hAnsi="Calibri" w:cs="Calibri"/>
          <w:sz w:val="22"/>
          <w:szCs w:val="22"/>
        </w:rPr>
        <w:t xml:space="preserve"> a summary of the meeting and any action points.</w:t>
      </w:r>
    </w:p>
    <w:p w14:paraId="48035C03" w14:textId="77777777" w:rsidR="00E84A14" w:rsidRPr="00CF433A" w:rsidRDefault="00E84A14" w:rsidP="00127A52">
      <w:pPr>
        <w:rPr>
          <w:rFonts w:ascii="Calibri" w:hAnsi="Calibri" w:cs="Calibri"/>
          <w:b/>
          <w:sz w:val="22"/>
          <w:szCs w:val="22"/>
        </w:rPr>
      </w:pPr>
    </w:p>
    <w:p w14:paraId="43EDA79F" w14:textId="77777777" w:rsidR="00E84A14" w:rsidRPr="00CF433A" w:rsidRDefault="00E84A14" w:rsidP="00127A52">
      <w:pPr>
        <w:rPr>
          <w:rFonts w:ascii="Calibri" w:hAnsi="Calibri" w:cs="Calibri"/>
          <w:b/>
          <w:sz w:val="22"/>
          <w:szCs w:val="22"/>
        </w:rPr>
      </w:pPr>
      <w:r w:rsidRPr="00CF433A">
        <w:rPr>
          <w:rFonts w:ascii="Calibri" w:hAnsi="Calibri" w:cs="Calibri"/>
          <w:b/>
          <w:sz w:val="22"/>
          <w:szCs w:val="22"/>
        </w:rPr>
        <w:t>The Production Guild Membership</w:t>
      </w:r>
      <w:r w:rsidR="00BA74EA" w:rsidRPr="00CF433A">
        <w:rPr>
          <w:rFonts w:ascii="Calibri" w:hAnsi="Calibri" w:cs="Calibri"/>
          <w:b/>
          <w:sz w:val="22"/>
          <w:szCs w:val="22"/>
        </w:rPr>
        <w:t xml:space="preserve"> (PGM)</w:t>
      </w:r>
    </w:p>
    <w:p w14:paraId="0F445203" w14:textId="01343FF5" w:rsidR="00381A0B" w:rsidRPr="00CF433A" w:rsidRDefault="00381A0B" w:rsidP="00127A52">
      <w:p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>Film Offices:</w:t>
      </w:r>
      <w:r w:rsidR="00B65E29">
        <w:rPr>
          <w:rFonts w:ascii="Calibri" w:hAnsi="Calibri" w:cs="Calibri"/>
          <w:sz w:val="22"/>
          <w:szCs w:val="22"/>
        </w:rPr>
        <w:t xml:space="preserve"> </w:t>
      </w:r>
      <w:r w:rsidRPr="00CF433A">
        <w:rPr>
          <w:rFonts w:ascii="Calibri" w:hAnsi="Calibri" w:cs="Calibri"/>
          <w:sz w:val="22"/>
          <w:szCs w:val="22"/>
        </w:rPr>
        <w:t>UK holds an affiliate membership with The Production Guild.</w:t>
      </w:r>
    </w:p>
    <w:p w14:paraId="4B0AE8FF" w14:textId="77777777" w:rsidR="00381A0B" w:rsidRPr="00CF433A" w:rsidRDefault="00381A0B" w:rsidP="00127A52">
      <w:pPr>
        <w:rPr>
          <w:rFonts w:ascii="Calibri" w:hAnsi="Calibri" w:cs="Calibri"/>
          <w:sz w:val="22"/>
          <w:szCs w:val="22"/>
        </w:rPr>
      </w:pPr>
    </w:p>
    <w:p w14:paraId="7C996968" w14:textId="5B09D541" w:rsidR="00E84A14" w:rsidRPr="00CF433A" w:rsidRDefault="00D1076B" w:rsidP="00127A52">
      <w:p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>M</w:t>
      </w:r>
      <w:r w:rsidR="00381A0B" w:rsidRPr="00CF433A">
        <w:rPr>
          <w:rFonts w:ascii="Calibri" w:hAnsi="Calibri" w:cs="Calibri"/>
          <w:sz w:val="22"/>
          <w:szCs w:val="22"/>
        </w:rPr>
        <w:t xml:space="preserve">embers of FO:UK </w:t>
      </w:r>
      <w:r w:rsidRPr="00CF433A">
        <w:rPr>
          <w:rFonts w:ascii="Calibri" w:hAnsi="Calibri" w:cs="Calibri"/>
          <w:sz w:val="22"/>
          <w:szCs w:val="22"/>
        </w:rPr>
        <w:t>may take adva</w:t>
      </w:r>
      <w:r w:rsidR="00C66B86" w:rsidRPr="00CF433A">
        <w:rPr>
          <w:rFonts w:ascii="Calibri" w:hAnsi="Calibri" w:cs="Calibri"/>
          <w:sz w:val="22"/>
          <w:szCs w:val="22"/>
        </w:rPr>
        <w:t>ntage of this and</w:t>
      </w:r>
      <w:r w:rsidR="00381A0B" w:rsidRPr="00CF433A">
        <w:rPr>
          <w:rFonts w:ascii="Calibri" w:hAnsi="Calibri" w:cs="Calibri"/>
          <w:sz w:val="22"/>
          <w:szCs w:val="22"/>
        </w:rPr>
        <w:t xml:space="preserve"> contribute to this membership. </w:t>
      </w:r>
      <w:r w:rsidR="00E84A14" w:rsidRPr="00CF433A">
        <w:rPr>
          <w:rFonts w:ascii="Calibri" w:hAnsi="Calibri" w:cs="Calibri"/>
          <w:sz w:val="22"/>
          <w:szCs w:val="22"/>
        </w:rPr>
        <w:t xml:space="preserve"> </w:t>
      </w:r>
    </w:p>
    <w:p w14:paraId="246DB4C4" w14:textId="1171BDA4" w:rsidR="00AE6656" w:rsidRPr="00CF433A" w:rsidRDefault="00360CC9" w:rsidP="00127A52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 xml:space="preserve">The </w:t>
      </w:r>
      <w:r w:rsidR="00381A0B" w:rsidRPr="00CF433A">
        <w:rPr>
          <w:rFonts w:ascii="Calibri" w:hAnsi="Calibri" w:cs="Calibri"/>
          <w:sz w:val="22"/>
          <w:szCs w:val="22"/>
        </w:rPr>
        <w:t xml:space="preserve">cost for affiliate membership will be split equally between </w:t>
      </w:r>
      <w:r w:rsidR="00C66B86" w:rsidRPr="00CF433A">
        <w:rPr>
          <w:rFonts w:ascii="Calibri" w:hAnsi="Calibri" w:cs="Calibri"/>
          <w:sz w:val="22"/>
          <w:szCs w:val="22"/>
        </w:rPr>
        <w:t xml:space="preserve">participating </w:t>
      </w:r>
      <w:r w:rsidR="00381A0B" w:rsidRPr="00CF433A">
        <w:rPr>
          <w:rFonts w:ascii="Calibri" w:hAnsi="Calibri" w:cs="Calibri"/>
          <w:sz w:val="22"/>
          <w:szCs w:val="22"/>
        </w:rPr>
        <w:t>FO:UK members</w:t>
      </w:r>
      <w:r w:rsidR="0084637B" w:rsidRPr="00CF433A">
        <w:rPr>
          <w:rFonts w:ascii="Calibri" w:hAnsi="Calibri" w:cs="Calibri"/>
          <w:sz w:val="22"/>
          <w:szCs w:val="22"/>
        </w:rPr>
        <w:t>.</w:t>
      </w:r>
    </w:p>
    <w:p w14:paraId="1FBC91F4" w14:textId="738C7859" w:rsidR="00E84A14" w:rsidRPr="00CF433A" w:rsidRDefault="00CE220B" w:rsidP="00127A52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 xml:space="preserve">The </w:t>
      </w:r>
      <w:r w:rsidR="00C66B86" w:rsidRPr="00CF433A">
        <w:rPr>
          <w:rFonts w:ascii="Calibri" w:hAnsi="Calibri" w:cs="Calibri"/>
          <w:sz w:val="22"/>
          <w:szCs w:val="22"/>
        </w:rPr>
        <w:t>Chair</w:t>
      </w:r>
      <w:r w:rsidR="00E84A14" w:rsidRPr="00CF433A">
        <w:rPr>
          <w:rFonts w:ascii="Calibri" w:hAnsi="Calibri" w:cs="Calibri"/>
          <w:sz w:val="22"/>
          <w:szCs w:val="22"/>
        </w:rPr>
        <w:t xml:space="preserve"> will administer membership –</w:t>
      </w:r>
      <w:r w:rsidR="003F2139" w:rsidRPr="00CF433A">
        <w:rPr>
          <w:rFonts w:ascii="Calibri" w:hAnsi="Calibri" w:cs="Calibri"/>
          <w:sz w:val="22"/>
          <w:szCs w:val="22"/>
        </w:rPr>
        <w:t xml:space="preserve"> </w:t>
      </w:r>
      <w:r w:rsidRPr="00CF433A">
        <w:rPr>
          <w:rFonts w:ascii="Calibri" w:hAnsi="Calibri" w:cs="Calibri"/>
          <w:sz w:val="22"/>
          <w:szCs w:val="22"/>
        </w:rPr>
        <w:t xml:space="preserve">submitting or renewing the application, collecting membership fees from </w:t>
      </w:r>
      <w:r w:rsidR="00B65E29" w:rsidRPr="00CF433A">
        <w:rPr>
          <w:rFonts w:ascii="Calibri" w:hAnsi="Calibri" w:cs="Calibri"/>
          <w:sz w:val="22"/>
          <w:szCs w:val="22"/>
        </w:rPr>
        <w:t>participants,</w:t>
      </w:r>
      <w:r w:rsidRPr="00CF433A">
        <w:rPr>
          <w:rFonts w:ascii="Calibri" w:hAnsi="Calibri" w:cs="Calibri"/>
          <w:sz w:val="22"/>
          <w:szCs w:val="22"/>
        </w:rPr>
        <w:t xml:space="preserve"> and then </w:t>
      </w:r>
      <w:r w:rsidR="003F2139" w:rsidRPr="00CF433A">
        <w:rPr>
          <w:rFonts w:ascii="Calibri" w:hAnsi="Calibri" w:cs="Calibri"/>
          <w:sz w:val="22"/>
          <w:szCs w:val="22"/>
        </w:rPr>
        <w:t xml:space="preserve">paying </w:t>
      </w:r>
      <w:r w:rsidR="00E84A14" w:rsidRPr="00CF433A">
        <w:rPr>
          <w:rFonts w:ascii="Calibri" w:hAnsi="Calibri" w:cs="Calibri"/>
          <w:sz w:val="22"/>
          <w:szCs w:val="22"/>
        </w:rPr>
        <w:t>for the membership</w:t>
      </w:r>
      <w:r w:rsidR="003F2139" w:rsidRPr="00CF433A">
        <w:rPr>
          <w:rFonts w:ascii="Calibri" w:hAnsi="Calibri" w:cs="Calibri"/>
          <w:sz w:val="22"/>
          <w:szCs w:val="22"/>
        </w:rPr>
        <w:t xml:space="preserve"> in full</w:t>
      </w:r>
      <w:r w:rsidR="00BA74EA" w:rsidRPr="00CF433A">
        <w:rPr>
          <w:rFonts w:ascii="Calibri" w:hAnsi="Calibri" w:cs="Calibri"/>
          <w:sz w:val="22"/>
          <w:szCs w:val="22"/>
        </w:rPr>
        <w:t>.</w:t>
      </w:r>
    </w:p>
    <w:p w14:paraId="203813CF" w14:textId="40B1F679" w:rsidR="00381A0B" w:rsidRPr="00CF433A" w:rsidRDefault="00E82D0C" w:rsidP="00127A52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>Affiliate membership gives FO:UK f</w:t>
      </w:r>
      <w:r w:rsidR="00381A0B" w:rsidRPr="00CF433A">
        <w:rPr>
          <w:rFonts w:ascii="Calibri" w:hAnsi="Calibri" w:cs="Calibri"/>
          <w:sz w:val="22"/>
          <w:szCs w:val="22"/>
        </w:rPr>
        <w:t xml:space="preserve">our user accounts and </w:t>
      </w:r>
      <w:r w:rsidRPr="00CF433A">
        <w:rPr>
          <w:rFonts w:ascii="Calibri" w:hAnsi="Calibri" w:cs="Calibri"/>
          <w:sz w:val="22"/>
          <w:szCs w:val="22"/>
        </w:rPr>
        <w:t xml:space="preserve">entitles </w:t>
      </w:r>
      <w:r w:rsidR="00381A0B" w:rsidRPr="00CF433A">
        <w:rPr>
          <w:rFonts w:ascii="Calibri" w:hAnsi="Calibri" w:cs="Calibri"/>
          <w:sz w:val="22"/>
          <w:szCs w:val="22"/>
        </w:rPr>
        <w:t xml:space="preserve">up to four </w:t>
      </w:r>
      <w:r w:rsidR="00B65E29">
        <w:rPr>
          <w:rFonts w:ascii="Calibri" w:hAnsi="Calibri" w:cs="Calibri"/>
          <w:sz w:val="22"/>
          <w:szCs w:val="22"/>
        </w:rPr>
        <w:t>F</w:t>
      </w:r>
      <w:r w:rsidR="00381A0B" w:rsidRPr="00CF433A">
        <w:rPr>
          <w:rFonts w:ascii="Calibri" w:hAnsi="Calibri" w:cs="Calibri"/>
          <w:sz w:val="22"/>
          <w:szCs w:val="22"/>
        </w:rPr>
        <w:t xml:space="preserve">O:UK </w:t>
      </w:r>
      <w:r w:rsidR="00B65E29">
        <w:rPr>
          <w:rFonts w:ascii="Calibri" w:hAnsi="Calibri" w:cs="Calibri"/>
          <w:sz w:val="22"/>
          <w:szCs w:val="22"/>
        </w:rPr>
        <w:t>delegates</w:t>
      </w:r>
      <w:r w:rsidR="00381A0B" w:rsidRPr="00CF433A">
        <w:rPr>
          <w:rFonts w:ascii="Calibri" w:hAnsi="Calibri" w:cs="Calibri"/>
          <w:sz w:val="22"/>
          <w:szCs w:val="22"/>
        </w:rPr>
        <w:t xml:space="preserve"> </w:t>
      </w:r>
      <w:r w:rsidRPr="00CF433A">
        <w:rPr>
          <w:rFonts w:ascii="Calibri" w:hAnsi="Calibri" w:cs="Calibri"/>
          <w:sz w:val="22"/>
          <w:szCs w:val="22"/>
        </w:rPr>
        <w:t>to attend</w:t>
      </w:r>
      <w:r w:rsidR="00381A0B" w:rsidRPr="00CF433A">
        <w:rPr>
          <w:rFonts w:ascii="Calibri" w:hAnsi="Calibri" w:cs="Calibri"/>
          <w:sz w:val="22"/>
          <w:szCs w:val="22"/>
        </w:rPr>
        <w:t xml:space="preserve"> any one PG member event.  </w:t>
      </w:r>
    </w:p>
    <w:p w14:paraId="225CC1B2" w14:textId="3A326416" w:rsidR="00381A0B" w:rsidRPr="00CF433A" w:rsidRDefault="00E82D0C" w:rsidP="00127A52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>All</w:t>
      </w:r>
      <w:r w:rsidR="00B65E29">
        <w:rPr>
          <w:rFonts w:ascii="Calibri" w:hAnsi="Calibri" w:cs="Calibri"/>
          <w:sz w:val="22"/>
          <w:szCs w:val="22"/>
        </w:rPr>
        <w:t xml:space="preserve"> participating </w:t>
      </w:r>
      <w:r w:rsidR="00B65E29" w:rsidRPr="00CF433A">
        <w:rPr>
          <w:rFonts w:ascii="Calibri" w:hAnsi="Calibri" w:cs="Calibri"/>
          <w:sz w:val="22"/>
          <w:szCs w:val="22"/>
        </w:rPr>
        <w:t>FO</w:t>
      </w:r>
      <w:r w:rsidRPr="00CF433A">
        <w:rPr>
          <w:rFonts w:ascii="Calibri" w:hAnsi="Calibri" w:cs="Calibri"/>
          <w:sz w:val="22"/>
          <w:szCs w:val="22"/>
        </w:rPr>
        <w:t>:UK members</w:t>
      </w:r>
      <w:r w:rsidR="00381A0B" w:rsidRPr="00CF433A">
        <w:rPr>
          <w:rFonts w:ascii="Calibri" w:hAnsi="Calibri" w:cs="Calibri"/>
          <w:sz w:val="22"/>
          <w:szCs w:val="22"/>
        </w:rPr>
        <w:t xml:space="preserve"> can be listed on the affiliate page of the website and promote themselves as a PG affiliate.</w:t>
      </w:r>
    </w:p>
    <w:p w14:paraId="5B7F86CE" w14:textId="38BDF189" w:rsidR="00360CC9" w:rsidRPr="00CF433A" w:rsidRDefault="00BA74EA" w:rsidP="00127A52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 xml:space="preserve">PGM </w:t>
      </w:r>
      <w:r w:rsidR="00E84A14" w:rsidRPr="00CF433A">
        <w:rPr>
          <w:rFonts w:ascii="Calibri" w:hAnsi="Calibri" w:cs="Calibri"/>
          <w:sz w:val="22"/>
          <w:szCs w:val="22"/>
        </w:rPr>
        <w:t xml:space="preserve">runs </w:t>
      </w:r>
      <w:r w:rsidRPr="00CF433A">
        <w:rPr>
          <w:rFonts w:ascii="Calibri" w:hAnsi="Calibri" w:cs="Calibri"/>
          <w:sz w:val="22"/>
          <w:szCs w:val="22"/>
        </w:rPr>
        <w:t>alongside the financial year</w:t>
      </w:r>
      <w:r w:rsidR="00B65E29">
        <w:rPr>
          <w:rFonts w:ascii="Calibri" w:hAnsi="Calibri" w:cs="Calibri"/>
          <w:sz w:val="22"/>
          <w:szCs w:val="22"/>
        </w:rPr>
        <w:t>. T</w:t>
      </w:r>
      <w:r w:rsidR="00E84A14" w:rsidRPr="00CF433A">
        <w:rPr>
          <w:rFonts w:ascii="Calibri" w:hAnsi="Calibri" w:cs="Calibri"/>
          <w:sz w:val="22"/>
          <w:szCs w:val="22"/>
        </w:rPr>
        <w:t>herefore</w:t>
      </w:r>
      <w:r w:rsidR="00B65E29">
        <w:rPr>
          <w:rFonts w:ascii="Calibri" w:hAnsi="Calibri" w:cs="Calibri"/>
          <w:sz w:val="22"/>
          <w:szCs w:val="22"/>
        </w:rPr>
        <w:t>,</w:t>
      </w:r>
      <w:r w:rsidR="00E84A14" w:rsidRPr="00CF433A">
        <w:rPr>
          <w:rFonts w:ascii="Calibri" w:hAnsi="Calibri" w:cs="Calibri"/>
          <w:sz w:val="22"/>
          <w:szCs w:val="22"/>
        </w:rPr>
        <w:t xml:space="preserve"> any film office wanting to join must do so at the start of the year</w:t>
      </w:r>
      <w:r w:rsidR="00E82D0C" w:rsidRPr="00CF433A">
        <w:rPr>
          <w:rFonts w:ascii="Calibri" w:hAnsi="Calibri" w:cs="Calibri"/>
          <w:sz w:val="22"/>
          <w:szCs w:val="22"/>
        </w:rPr>
        <w:t>.</w:t>
      </w:r>
    </w:p>
    <w:p w14:paraId="46636F11" w14:textId="77777777" w:rsidR="00E82D0C" w:rsidRPr="00CF433A" w:rsidRDefault="00E82D0C" w:rsidP="00127A52">
      <w:pPr>
        <w:ind w:left="720"/>
        <w:rPr>
          <w:rFonts w:ascii="Calibri" w:hAnsi="Calibri" w:cs="Calibri"/>
          <w:sz w:val="22"/>
          <w:szCs w:val="22"/>
        </w:rPr>
      </w:pPr>
    </w:p>
    <w:p w14:paraId="6FA8BE08" w14:textId="77777777" w:rsidR="00BA74EA" w:rsidRPr="00CF433A" w:rsidRDefault="00BA74EA" w:rsidP="00127A52">
      <w:pPr>
        <w:rPr>
          <w:rFonts w:ascii="Calibri" w:hAnsi="Calibri" w:cs="Calibri"/>
          <w:b/>
          <w:sz w:val="22"/>
          <w:szCs w:val="22"/>
        </w:rPr>
      </w:pPr>
      <w:r w:rsidRPr="00CF433A">
        <w:rPr>
          <w:rFonts w:ascii="Calibri" w:hAnsi="Calibri" w:cs="Calibri"/>
          <w:b/>
          <w:sz w:val="22"/>
          <w:szCs w:val="22"/>
        </w:rPr>
        <w:t>Other relevant events</w:t>
      </w:r>
    </w:p>
    <w:p w14:paraId="378F3776" w14:textId="5B4F10BC" w:rsidR="00BA74EA" w:rsidRPr="00CF433A" w:rsidRDefault="00BA74EA" w:rsidP="00127A52">
      <w:pPr>
        <w:rPr>
          <w:rFonts w:ascii="Calibri" w:hAnsi="Calibri" w:cs="Calibri"/>
          <w:sz w:val="22"/>
          <w:szCs w:val="22"/>
        </w:rPr>
      </w:pPr>
      <w:r w:rsidRPr="00CF433A">
        <w:rPr>
          <w:rFonts w:ascii="Calibri" w:hAnsi="Calibri" w:cs="Calibri"/>
          <w:sz w:val="22"/>
          <w:szCs w:val="22"/>
        </w:rPr>
        <w:t xml:space="preserve">Film Offices UK is not limited to meetings and </w:t>
      </w:r>
      <w:r w:rsidR="0067704C" w:rsidRPr="00CF433A">
        <w:rPr>
          <w:rFonts w:ascii="Calibri" w:hAnsi="Calibri" w:cs="Calibri"/>
          <w:sz w:val="22"/>
          <w:szCs w:val="22"/>
        </w:rPr>
        <w:t xml:space="preserve">joint </w:t>
      </w:r>
      <w:r w:rsidRPr="00CF433A">
        <w:rPr>
          <w:rFonts w:ascii="Calibri" w:hAnsi="Calibri" w:cs="Calibri"/>
          <w:sz w:val="22"/>
          <w:szCs w:val="22"/>
        </w:rPr>
        <w:t>PGM</w:t>
      </w:r>
      <w:r w:rsidR="0067704C" w:rsidRPr="00CF433A">
        <w:rPr>
          <w:rFonts w:ascii="Calibri" w:hAnsi="Calibri" w:cs="Calibri"/>
          <w:sz w:val="22"/>
          <w:szCs w:val="22"/>
        </w:rPr>
        <w:t xml:space="preserve"> and can explore </w:t>
      </w:r>
      <w:r w:rsidR="00BB00C8" w:rsidRPr="00CF433A">
        <w:rPr>
          <w:rFonts w:ascii="Calibri" w:hAnsi="Calibri" w:cs="Calibri"/>
          <w:sz w:val="22"/>
          <w:szCs w:val="22"/>
        </w:rPr>
        <w:t>other, mutually beneficial</w:t>
      </w:r>
      <w:r w:rsidR="000540F6" w:rsidRPr="00CF433A">
        <w:rPr>
          <w:rFonts w:ascii="Calibri" w:hAnsi="Calibri" w:cs="Calibri"/>
          <w:sz w:val="22"/>
          <w:szCs w:val="22"/>
        </w:rPr>
        <w:t xml:space="preserve"> </w:t>
      </w:r>
      <w:r w:rsidR="00CE220B" w:rsidRPr="00CF433A">
        <w:rPr>
          <w:rFonts w:ascii="Calibri" w:hAnsi="Calibri" w:cs="Calibri"/>
          <w:sz w:val="22"/>
          <w:szCs w:val="22"/>
        </w:rPr>
        <w:t>joint ventures, such as event attendance at</w:t>
      </w:r>
      <w:r w:rsidR="000540F6" w:rsidRPr="00CF433A">
        <w:rPr>
          <w:rFonts w:ascii="Calibri" w:hAnsi="Calibri" w:cs="Calibri"/>
          <w:sz w:val="22"/>
          <w:szCs w:val="22"/>
        </w:rPr>
        <w:t xml:space="preserve"> </w:t>
      </w:r>
      <w:r w:rsidR="00E82D0C" w:rsidRPr="00CF433A">
        <w:rPr>
          <w:rFonts w:ascii="Calibri" w:hAnsi="Calibri" w:cs="Calibri"/>
          <w:sz w:val="22"/>
          <w:szCs w:val="22"/>
        </w:rPr>
        <w:t>the</w:t>
      </w:r>
      <w:r w:rsidR="007B6462" w:rsidRPr="00CF433A">
        <w:rPr>
          <w:rFonts w:ascii="Calibri" w:hAnsi="Calibri" w:cs="Calibri"/>
          <w:sz w:val="22"/>
          <w:szCs w:val="22"/>
        </w:rPr>
        <w:t xml:space="preserve"> </w:t>
      </w:r>
      <w:r w:rsidR="00776306" w:rsidRPr="00CF433A">
        <w:rPr>
          <w:rFonts w:ascii="Calibri" w:hAnsi="Calibri" w:cs="Calibri"/>
          <w:sz w:val="22"/>
          <w:szCs w:val="22"/>
        </w:rPr>
        <w:t>Focus</w:t>
      </w:r>
      <w:r w:rsidR="00E82D0C" w:rsidRPr="00CF433A">
        <w:rPr>
          <w:rFonts w:ascii="Calibri" w:hAnsi="Calibri" w:cs="Calibri"/>
          <w:sz w:val="22"/>
          <w:szCs w:val="22"/>
        </w:rPr>
        <w:t xml:space="preserve"> Show</w:t>
      </w:r>
      <w:r w:rsidR="000540F6" w:rsidRPr="00CF433A">
        <w:rPr>
          <w:rFonts w:ascii="Calibri" w:hAnsi="Calibri" w:cs="Calibri"/>
          <w:sz w:val="22"/>
          <w:szCs w:val="22"/>
        </w:rPr>
        <w:t>.</w:t>
      </w:r>
    </w:p>
    <w:p w14:paraId="0341D2EB" w14:textId="0F4533F3" w:rsidR="00D4566E" w:rsidRPr="00CF433A" w:rsidRDefault="00D4566E" w:rsidP="00127A52">
      <w:pPr>
        <w:rPr>
          <w:rFonts w:ascii="Calibri" w:hAnsi="Calibri" w:cs="Calibri"/>
          <w:sz w:val="22"/>
          <w:szCs w:val="22"/>
        </w:rPr>
      </w:pPr>
    </w:p>
    <w:p w14:paraId="695917F6" w14:textId="77777777" w:rsidR="00BF046D" w:rsidRPr="00CF433A" w:rsidRDefault="00BF046D" w:rsidP="00127A52">
      <w:pPr>
        <w:rPr>
          <w:rFonts w:ascii="Calibri" w:hAnsi="Calibri" w:cs="Calibri"/>
          <w:sz w:val="22"/>
          <w:szCs w:val="22"/>
        </w:rPr>
      </w:pPr>
    </w:p>
    <w:p w14:paraId="624852E7" w14:textId="77777777" w:rsidR="007A7972" w:rsidRDefault="007A7972" w:rsidP="00127A52">
      <w:pPr>
        <w:rPr>
          <w:rFonts w:ascii="Calibri" w:hAnsi="Calibri" w:cs="Calibri"/>
          <w:b/>
          <w:bCs/>
          <w:sz w:val="22"/>
          <w:szCs w:val="22"/>
        </w:rPr>
      </w:pPr>
    </w:p>
    <w:p w14:paraId="48E24D6B" w14:textId="77777777" w:rsidR="007A7972" w:rsidRDefault="007A7972" w:rsidP="00127A52">
      <w:pPr>
        <w:rPr>
          <w:rFonts w:ascii="Calibri" w:hAnsi="Calibri" w:cs="Calibri"/>
          <w:b/>
          <w:bCs/>
          <w:sz w:val="22"/>
          <w:szCs w:val="22"/>
        </w:rPr>
      </w:pPr>
    </w:p>
    <w:p w14:paraId="7DD6657E" w14:textId="77777777" w:rsidR="007A7972" w:rsidRDefault="007A7972" w:rsidP="00127A52">
      <w:pPr>
        <w:rPr>
          <w:rFonts w:ascii="Calibri" w:hAnsi="Calibri" w:cs="Calibri"/>
          <w:b/>
          <w:bCs/>
          <w:sz w:val="22"/>
          <w:szCs w:val="22"/>
        </w:rPr>
      </w:pPr>
    </w:p>
    <w:p w14:paraId="087210EC" w14:textId="2CC0DC76" w:rsidR="00BF046D" w:rsidRPr="007A7972" w:rsidRDefault="00BF046D" w:rsidP="00127A52">
      <w:pPr>
        <w:rPr>
          <w:rFonts w:ascii="Calibri" w:hAnsi="Calibri" w:cs="Calibri"/>
          <w:b/>
          <w:bCs/>
          <w:caps/>
          <w:sz w:val="22"/>
          <w:szCs w:val="22"/>
        </w:rPr>
      </w:pPr>
      <w:r w:rsidRPr="007A7972">
        <w:rPr>
          <w:rFonts w:ascii="Calibri" w:hAnsi="Calibri" w:cs="Calibri"/>
          <w:b/>
          <w:bCs/>
          <w:caps/>
          <w:sz w:val="22"/>
          <w:szCs w:val="22"/>
        </w:rPr>
        <w:t>Application for Membership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934017" w:rsidRPr="00CF433A" w14:paraId="6EDC2868" w14:textId="77777777" w:rsidTr="00CF433A">
        <w:tc>
          <w:tcPr>
            <w:tcW w:w="5338" w:type="dxa"/>
            <w:shd w:val="clear" w:color="auto" w:fill="auto"/>
          </w:tcPr>
          <w:p w14:paraId="1AB9890F" w14:textId="77777777" w:rsidR="00934017" w:rsidRPr="00CF433A" w:rsidRDefault="00934017" w:rsidP="00934017">
            <w:pPr>
              <w:rPr>
                <w:rFonts w:ascii="Calibri" w:hAnsi="Calibri" w:cs="Calibri"/>
                <w:sz w:val="22"/>
                <w:szCs w:val="22"/>
              </w:rPr>
            </w:pPr>
            <w:r w:rsidRPr="00CF433A">
              <w:rPr>
                <w:rFonts w:ascii="Calibri" w:hAnsi="Calibri" w:cs="Calibri"/>
                <w:sz w:val="22"/>
                <w:szCs w:val="22"/>
              </w:rPr>
              <w:t>Full organization name</w:t>
            </w:r>
          </w:p>
          <w:p w14:paraId="77D7FC70" w14:textId="77777777" w:rsidR="00934017" w:rsidRPr="00CF433A" w:rsidRDefault="00934017" w:rsidP="0012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8" w:type="dxa"/>
            <w:shd w:val="clear" w:color="auto" w:fill="auto"/>
          </w:tcPr>
          <w:p w14:paraId="33FC3DD0" w14:textId="77777777" w:rsidR="00934017" w:rsidRPr="00CF433A" w:rsidRDefault="00934017" w:rsidP="0012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017" w:rsidRPr="00CF433A" w14:paraId="36A92727" w14:textId="77777777" w:rsidTr="00CF433A">
        <w:tc>
          <w:tcPr>
            <w:tcW w:w="5338" w:type="dxa"/>
            <w:shd w:val="clear" w:color="auto" w:fill="auto"/>
          </w:tcPr>
          <w:p w14:paraId="360F9CE2" w14:textId="77777777" w:rsidR="00934017" w:rsidRPr="00CF433A" w:rsidRDefault="00934017" w:rsidP="00934017">
            <w:pPr>
              <w:rPr>
                <w:rFonts w:ascii="Calibri" w:hAnsi="Calibri" w:cs="Calibri"/>
                <w:sz w:val="22"/>
                <w:szCs w:val="22"/>
              </w:rPr>
            </w:pPr>
            <w:r w:rsidRPr="00CF433A">
              <w:rPr>
                <w:rFonts w:ascii="Calibri" w:hAnsi="Calibri" w:cs="Calibri"/>
                <w:sz w:val="22"/>
                <w:szCs w:val="22"/>
              </w:rPr>
              <w:t>Contact</w:t>
            </w:r>
          </w:p>
          <w:p w14:paraId="3EB2FF4E" w14:textId="34442A18" w:rsidR="00C228F6" w:rsidRPr="00CF433A" w:rsidRDefault="00C228F6" w:rsidP="00934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8" w:type="dxa"/>
            <w:shd w:val="clear" w:color="auto" w:fill="auto"/>
          </w:tcPr>
          <w:p w14:paraId="73F91BB7" w14:textId="77777777" w:rsidR="00934017" w:rsidRPr="00CF433A" w:rsidRDefault="00934017" w:rsidP="0012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8F6" w:rsidRPr="00CF433A" w14:paraId="57D24068" w14:textId="77777777" w:rsidTr="00CF433A">
        <w:tc>
          <w:tcPr>
            <w:tcW w:w="5338" w:type="dxa"/>
            <w:shd w:val="clear" w:color="auto" w:fill="auto"/>
          </w:tcPr>
          <w:p w14:paraId="0365C85E" w14:textId="77777777" w:rsidR="00C228F6" w:rsidRPr="00CF433A" w:rsidRDefault="00C228F6" w:rsidP="00934017">
            <w:pPr>
              <w:rPr>
                <w:rFonts w:ascii="Calibri" w:hAnsi="Calibri" w:cs="Calibri"/>
                <w:sz w:val="22"/>
                <w:szCs w:val="22"/>
              </w:rPr>
            </w:pPr>
            <w:r w:rsidRPr="00CF433A">
              <w:rPr>
                <w:rFonts w:ascii="Calibri" w:hAnsi="Calibri" w:cs="Calibri"/>
                <w:sz w:val="22"/>
                <w:szCs w:val="22"/>
              </w:rPr>
              <w:t>Address</w:t>
            </w:r>
          </w:p>
          <w:p w14:paraId="45A8ED22" w14:textId="51ECC59C" w:rsidR="00C228F6" w:rsidRPr="00CF433A" w:rsidRDefault="00C228F6" w:rsidP="00934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8" w:type="dxa"/>
            <w:shd w:val="clear" w:color="auto" w:fill="auto"/>
          </w:tcPr>
          <w:p w14:paraId="7C9E1681" w14:textId="77777777" w:rsidR="00C228F6" w:rsidRPr="00CF433A" w:rsidRDefault="00C228F6" w:rsidP="0012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8F6" w:rsidRPr="00CF433A" w14:paraId="6799E0F9" w14:textId="77777777" w:rsidTr="00CF433A">
        <w:tc>
          <w:tcPr>
            <w:tcW w:w="5338" w:type="dxa"/>
            <w:shd w:val="clear" w:color="auto" w:fill="auto"/>
          </w:tcPr>
          <w:p w14:paraId="2972114A" w14:textId="77777777" w:rsidR="00C228F6" w:rsidRDefault="00C228F6" w:rsidP="00934017">
            <w:pPr>
              <w:rPr>
                <w:rFonts w:ascii="Calibri" w:hAnsi="Calibri" w:cs="Calibri"/>
                <w:sz w:val="22"/>
                <w:szCs w:val="22"/>
              </w:rPr>
            </w:pPr>
            <w:r w:rsidRPr="00CF433A">
              <w:rPr>
                <w:rFonts w:ascii="Calibri" w:hAnsi="Calibri" w:cs="Calibri"/>
                <w:sz w:val="22"/>
                <w:szCs w:val="22"/>
              </w:rPr>
              <w:t>Contact number</w:t>
            </w:r>
          </w:p>
          <w:p w14:paraId="449C64B8" w14:textId="2BBA699A" w:rsidR="007A7972" w:rsidRPr="00CF433A" w:rsidRDefault="007A7972" w:rsidP="00934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8" w:type="dxa"/>
            <w:shd w:val="clear" w:color="auto" w:fill="auto"/>
          </w:tcPr>
          <w:p w14:paraId="3ED0B418" w14:textId="77777777" w:rsidR="00C228F6" w:rsidRPr="00CF433A" w:rsidRDefault="00C228F6" w:rsidP="0012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017" w:rsidRPr="00CF433A" w14:paraId="5438A82E" w14:textId="77777777" w:rsidTr="00CF433A">
        <w:tc>
          <w:tcPr>
            <w:tcW w:w="5338" w:type="dxa"/>
            <w:shd w:val="clear" w:color="auto" w:fill="auto"/>
          </w:tcPr>
          <w:p w14:paraId="27A267D8" w14:textId="77777777" w:rsidR="00934017" w:rsidRPr="00CF433A" w:rsidRDefault="00934017" w:rsidP="00934017">
            <w:pPr>
              <w:rPr>
                <w:rFonts w:ascii="Calibri" w:hAnsi="Calibri" w:cs="Calibri"/>
                <w:sz w:val="22"/>
                <w:szCs w:val="22"/>
              </w:rPr>
            </w:pPr>
            <w:r w:rsidRPr="00CF433A">
              <w:rPr>
                <w:rFonts w:ascii="Calibri" w:hAnsi="Calibri" w:cs="Calibri"/>
                <w:sz w:val="22"/>
                <w:szCs w:val="22"/>
              </w:rPr>
              <w:t>Email</w:t>
            </w:r>
          </w:p>
          <w:p w14:paraId="27BD37F8" w14:textId="1D357A52" w:rsidR="00C228F6" w:rsidRPr="00CF433A" w:rsidRDefault="00C228F6" w:rsidP="00934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8" w:type="dxa"/>
            <w:shd w:val="clear" w:color="auto" w:fill="auto"/>
          </w:tcPr>
          <w:p w14:paraId="2118EC94" w14:textId="77777777" w:rsidR="00934017" w:rsidRPr="00CF433A" w:rsidRDefault="00934017" w:rsidP="0012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017" w:rsidRPr="00CF433A" w14:paraId="2F36662A" w14:textId="77777777" w:rsidTr="00CF433A">
        <w:tc>
          <w:tcPr>
            <w:tcW w:w="5338" w:type="dxa"/>
            <w:shd w:val="clear" w:color="auto" w:fill="auto"/>
          </w:tcPr>
          <w:p w14:paraId="0ABDA968" w14:textId="77777777" w:rsidR="00934017" w:rsidRPr="00CF433A" w:rsidRDefault="00934017" w:rsidP="00934017">
            <w:pPr>
              <w:rPr>
                <w:rFonts w:ascii="Calibri" w:hAnsi="Calibri" w:cs="Calibri"/>
                <w:sz w:val="22"/>
                <w:szCs w:val="22"/>
              </w:rPr>
            </w:pPr>
            <w:r w:rsidRPr="00CF433A">
              <w:rPr>
                <w:rFonts w:ascii="Calibri" w:hAnsi="Calibri" w:cs="Calibri"/>
                <w:sz w:val="22"/>
                <w:szCs w:val="22"/>
              </w:rPr>
              <w:t>Website</w:t>
            </w:r>
          </w:p>
          <w:p w14:paraId="3BDB06E6" w14:textId="1C768AF5" w:rsidR="00C228F6" w:rsidRPr="00CF433A" w:rsidRDefault="00C228F6" w:rsidP="00934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8" w:type="dxa"/>
            <w:shd w:val="clear" w:color="auto" w:fill="auto"/>
          </w:tcPr>
          <w:p w14:paraId="5CA4895C" w14:textId="77777777" w:rsidR="00934017" w:rsidRPr="00CF433A" w:rsidRDefault="00934017" w:rsidP="0012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017" w:rsidRPr="00CF433A" w14:paraId="0F0FDA29" w14:textId="77777777" w:rsidTr="00CF433A">
        <w:tc>
          <w:tcPr>
            <w:tcW w:w="5338" w:type="dxa"/>
            <w:shd w:val="clear" w:color="auto" w:fill="auto"/>
          </w:tcPr>
          <w:p w14:paraId="324F523F" w14:textId="29D9A9CB" w:rsidR="00934017" w:rsidRPr="00CF433A" w:rsidRDefault="00934017" w:rsidP="00934017">
            <w:pPr>
              <w:rPr>
                <w:rFonts w:ascii="Calibri" w:hAnsi="Calibri" w:cs="Calibri"/>
                <w:sz w:val="22"/>
                <w:szCs w:val="22"/>
              </w:rPr>
            </w:pPr>
            <w:r w:rsidRPr="00CF433A">
              <w:rPr>
                <w:rFonts w:ascii="Calibri" w:hAnsi="Calibri" w:cs="Calibri"/>
                <w:sz w:val="22"/>
                <w:szCs w:val="22"/>
              </w:rPr>
              <w:t>Company type</w:t>
            </w:r>
            <w:r w:rsidR="005A1BCE" w:rsidRPr="00CF433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7A7972" w:rsidRPr="00CF433A">
              <w:rPr>
                <w:rFonts w:ascii="Calibri" w:hAnsi="Calibri" w:cs="Calibri"/>
                <w:sz w:val="22"/>
                <w:szCs w:val="22"/>
              </w:rPr>
              <w:t>e.g.,</w:t>
            </w:r>
            <w:r w:rsidR="005A1BCE" w:rsidRPr="00CF433A">
              <w:rPr>
                <w:rFonts w:ascii="Calibri" w:hAnsi="Calibri" w:cs="Calibri"/>
                <w:sz w:val="22"/>
                <w:szCs w:val="22"/>
              </w:rPr>
              <w:t xml:space="preserve"> not</w:t>
            </w:r>
            <w:r w:rsidR="007A7972">
              <w:rPr>
                <w:rFonts w:ascii="Calibri" w:hAnsi="Calibri" w:cs="Calibri"/>
                <w:sz w:val="22"/>
                <w:szCs w:val="22"/>
              </w:rPr>
              <w:t>-</w:t>
            </w:r>
            <w:r w:rsidR="005A1BCE" w:rsidRPr="00CF433A">
              <w:rPr>
                <w:rFonts w:ascii="Calibri" w:hAnsi="Calibri" w:cs="Calibri"/>
                <w:sz w:val="22"/>
                <w:szCs w:val="22"/>
              </w:rPr>
              <w:t>for</w:t>
            </w:r>
            <w:r w:rsidR="007A7972">
              <w:rPr>
                <w:rFonts w:ascii="Calibri" w:hAnsi="Calibri" w:cs="Calibri"/>
                <w:sz w:val="22"/>
                <w:szCs w:val="22"/>
              </w:rPr>
              <w:t>-</w:t>
            </w:r>
            <w:r w:rsidR="007A7972" w:rsidRPr="00CF433A">
              <w:rPr>
                <w:rFonts w:ascii="Calibri" w:hAnsi="Calibri" w:cs="Calibri"/>
                <w:sz w:val="22"/>
                <w:szCs w:val="22"/>
              </w:rPr>
              <w:t>profit</w:t>
            </w:r>
            <w:r w:rsidR="005A1BCE" w:rsidRPr="00CF433A">
              <w:rPr>
                <w:rFonts w:ascii="Calibri" w:hAnsi="Calibri" w:cs="Calibri"/>
                <w:sz w:val="22"/>
                <w:szCs w:val="22"/>
              </w:rPr>
              <w:t>, CIC, charity</w:t>
            </w:r>
            <w:r w:rsidR="007A7972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114CE75" w14:textId="2918AA70" w:rsidR="00C228F6" w:rsidRPr="00CF433A" w:rsidRDefault="00C228F6" w:rsidP="00934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8" w:type="dxa"/>
            <w:shd w:val="clear" w:color="auto" w:fill="auto"/>
          </w:tcPr>
          <w:p w14:paraId="0641380C" w14:textId="77777777" w:rsidR="00934017" w:rsidRPr="00CF433A" w:rsidRDefault="00934017" w:rsidP="0012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017" w:rsidRPr="00CF433A" w14:paraId="7BFA7719" w14:textId="77777777" w:rsidTr="00CF433A">
        <w:tc>
          <w:tcPr>
            <w:tcW w:w="5338" w:type="dxa"/>
            <w:shd w:val="clear" w:color="auto" w:fill="auto"/>
          </w:tcPr>
          <w:p w14:paraId="7BFE388B" w14:textId="77777777" w:rsidR="00934017" w:rsidRPr="00CF433A" w:rsidRDefault="00934017" w:rsidP="00934017">
            <w:pPr>
              <w:rPr>
                <w:rFonts w:ascii="Calibri" w:hAnsi="Calibri" w:cs="Calibri"/>
                <w:sz w:val="22"/>
                <w:szCs w:val="22"/>
              </w:rPr>
            </w:pPr>
            <w:r w:rsidRPr="00CF433A">
              <w:rPr>
                <w:rFonts w:ascii="Calibri" w:hAnsi="Calibri" w:cs="Calibri"/>
                <w:sz w:val="22"/>
                <w:szCs w:val="22"/>
              </w:rPr>
              <w:t>Do you receive local authority/combined authority funding?</w:t>
            </w:r>
          </w:p>
          <w:p w14:paraId="2A764265" w14:textId="28130046" w:rsidR="00C228F6" w:rsidRPr="00CF433A" w:rsidRDefault="00C228F6" w:rsidP="00934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8" w:type="dxa"/>
            <w:shd w:val="clear" w:color="auto" w:fill="auto"/>
          </w:tcPr>
          <w:p w14:paraId="15DDE081" w14:textId="77777777" w:rsidR="00934017" w:rsidRPr="00CF433A" w:rsidRDefault="00934017" w:rsidP="0012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7972" w:rsidRPr="00CF433A" w14:paraId="013B32D1" w14:textId="77777777" w:rsidTr="00072C63">
        <w:tc>
          <w:tcPr>
            <w:tcW w:w="5338" w:type="dxa"/>
            <w:shd w:val="clear" w:color="auto" w:fill="auto"/>
          </w:tcPr>
          <w:p w14:paraId="72E401BE" w14:textId="77777777" w:rsidR="007A7972" w:rsidRPr="00CF433A" w:rsidRDefault="007A7972" w:rsidP="00072C63">
            <w:pPr>
              <w:rPr>
                <w:rFonts w:ascii="Calibri" w:hAnsi="Calibri" w:cs="Calibri"/>
                <w:sz w:val="22"/>
                <w:szCs w:val="22"/>
              </w:rPr>
            </w:pPr>
            <w:r w:rsidRPr="00CF433A">
              <w:rPr>
                <w:rFonts w:ascii="Calibri" w:hAnsi="Calibri" w:cs="Calibri"/>
                <w:sz w:val="22"/>
                <w:szCs w:val="22"/>
              </w:rPr>
              <w:t>If yes – which authority?</w:t>
            </w:r>
          </w:p>
          <w:p w14:paraId="3023BE7A" w14:textId="77777777" w:rsidR="007A7972" w:rsidRPr="00CF433A" w:rsidRDefault="007A7972" w:rsidP="00072C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8" w:type="dxa"/>
            <w:shd w:val="clear" w:color="auto" w:fill="auto"/>
          </w:tcPr>
          <w:p w14:paraId="664F09E3" w14:textId="77777777" w:rsidR="007A7972" w:rsidRPr="00CF433A" w:rsidRDefault="007A7972" w:rsidP="00072C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7972" w:rsidRPr="00CF433A" w14:paraId="4749D08E" w14:textId="77777777" w:rsidTr="00CF433A">
        <w:tc>
          <w:tcPr>
            <w:tcW w:w="5338" w:type="dxa"/>
            <w:shd w:val="clear" w:color="auto" w:fill="auto"/>
          </w:tcPr>
          <w:p w14:paraId="5B6FC94C" w14:textId="205A88A4" w:rsidR="007A7972" w:rsidRDefault="007A7972" w:rsidP="009340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If no - do you have local authority support? </w:t>
            </w:r>
          </w:p>
          <w:p w14:paraId="3377ECB9" w14:textId="7DB3C0FE" w:rsidR="007A7972" w:rsidRDefault="007A7972" w:rsidP="009340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(If so, please provide evidence in form of email/letter confirmation from local council.)</w:t>
            </w:r>
          </w:p>
          <w:p w14:paraId="21991154" w14:textId="3D20EEDA" w:rsidR="007A7972" w:rsidRPr="00CF433A" w:rsidRDefault="007A7972" w:rsidP="00934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8" w:type="dxa"/>
            <w:shd w:val="clear" w:color="auto" w:fill="auto"/>
          </w:tcPr>
          <w:p w14:paraId="083A7FE9" w14:textId="77777777" w:rsidR="007A7972" w:rsidRPr="00CF433A" w:rsidRDefault="007A7972" w:rsidP="0012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BCE" w:rsidRPr="00CF433A" w14:paraId="422285A5" w14:textId="77777777" w:rsidTr="00CF433A">
        <w:tc>
          <w:tcPr>
            <w:tcW w:w="5338" w:type="dxa"/>
            <w:shd w:val="clear" w:color="auto" w:fill="auto"/>
          </w:tcPr>
          <w:p w14:paraId="159D63BF" w14:textId="180DFD48" w:rsidR="005A1BCE" w:rsidRPr="00CF433A" w:rsidRDefault="005A1BCE" w:rsidP="00934017">
            <w:pPr>
              <w:rPr>
                <w:rFonts w:ascii="Calibri" w:hAnsi="Calibri" w:cs="Calibri"/>
                <w:sz w:val="22"/>
                <w:szCs w:val="22"/>
              </w:rPr>
            </w:pPr>
            <w:r w:rsidRPr="00CF433A">
              <w:rPr>
                <w:rFonts w:ascii="Calibri" w:hAnsi="Calibri" w:cs="Calibri"/>
                <w:sz w:val="22"/>
                <w:szCs w:val="22"/>
              </w:rPr>
              <w:t>Does your film office have a dedicated member of staff</w:t>
            </w:r>
            <w:r w:rsidR="007A7972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4EF922FA" w14:textId="57F964D0" w:rsidR="00C228F6" w:rsidRPr="00CF433A" w:rsidRDefault="00C228F6" w:rsidP="00934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8" w:type="dxa"/>
            <w:shd w:val="clear" w:color="auto" w:fill="auto"/>
          </w:tcPr>
          <w:p w14:paraId="46BFAB7C" w14:textId="77777777" w:rsidR="005A1BCE" w:rsidRPr="00CF433A" w:rsidRDefault="005A1BCE" w:rsidP="0012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017" w:rsidRPr="00CF433A" w14:paraId="2238ACA3" w14:textId="77777777" w:rsidTr="00CF433A">
        <w:tc>
          <w:tcPr>
            <w:tcW w:w="5338" w:type="dxa"/>
            <w:shd w:val="clear" w:color="auto" w:fill="auto"/>
          </w:tcPr>
          <w:p w14:paraId="222EDEA9" w14:textId="2763BAF6" w:rsidR="00934017" w:rsidRPr="00CF433A" w:rsidRDefault="005A1BCE" w:rsidP="00934017">
            <w:pPr>
              <w:rPr>
                <w:rFonts w:ascii="Calibri" w:hAnsi="Calibri" w:cs="Calibri"/>
                <w:sz w:val="22"/>
                <w:szCs w:val="22"/>
              </w:rPr>
            </w:pPr>
            <w:r w:rsidRPr="00CF433A">
              <w:rPr>
                <w:rFonts w:ascii="Calibri" w:hAnsi="Calibri" w:cs="Calibri"/>
                <w:sz w:val="22"/>
                <w:szCs w:val="22"/>
              </w:rPr>
              <w:t>D</w:t>
            </w:r>
            <w:r w:rsidR="00C228F6" w:rsidRPr="00CF433A">
              <w:rPr>
                <w:rFonts w:ascii="Calibri" w:hAnsi="Calibri" w:cs="Calibri"/>
                <w:sz w:val="22"/>
                <w:szCs w:val="22"/>
              </w:rPr>
              <w:t>o</w:t>
            </w:r>
            <w:r w:rsidRPr="00CF433A">
              <w:rPr>
                <w:rFonts w:ascii="Calibri" w:hAnsi="Calibri" w:cs="Calibri"/>
                <w:sz w:val="22"/>
                <w:szCs w:val="22"/>
              </w:rPr>
              <w:t xml:space="preserve"> you provide the </w:t>
            </w:r>
            <w:r w:rsidR="007A7972" w:rsidRPr="00CF433A">
              <w:rPr>
                <w:rFonts w:ascii="Calibri" w:hAnsi="Calibri" w:cs="Calibri"/>
                <w:sz w:val="22"/>
                <w:szCs w:val="22"/>
              </w:rPr>
              <w:t>following</w:t>
            </w:r>
            <w:r w:rsidR="007A7972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2A77484B" w14:textId="5208443E" w:rsidR="00C228F6" w:rsidRPr="00CF433A" w:rsidRDefault="00C228F6" w:rsidP="009340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8" w:type="dxa"/>
            <w:shd w:val="clear" w:color="auto" w:fill="auto"/>
          </w:tcPr>
          <w:p w14:paraId="3D1D259C" w14:textId="77777777" w:rsidR="00934017" w:rsidRPr="00CF433A" w:rsidRDefault="00934017" w:rsidP="0012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7972" w:rsidRPr="00CF433A" w14:paraId="37E38E3E" w14:textId="77777777" w:rsidTr="00072C63">
        <w:tc>
          <w:tcPr>
            <w:tcW w:w="5338" w:type="dxa"/>
            <w:shd w:val="clear" w:color="auto" w:fill="auto"/>
          </w:tcPr>
          <w:p w14:paraId="691F849F" w14:textId="77777777" w:rsidR="007A7972" w:rsidRPr="00CF433A" w:rsidRDefault="007A7972" w:rsidP="00072C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433A">
              <w:rPr>
                <w:rFonts w:ascii="Calibri" w:hAnsi="Calibri" w:cs="Calibri"/>
                <w:sz w:val="22"/>
                <w:szCs w:val="22"/>
              </w:rPr>
              <w:t>Local contacts</w:t>
            </w:r>
          </w:p>
        </w:tc>
        <w:tc>
          <w:tcPr>
            <w:tcW w:w="5338" w:type="dxa"/>
            <w:shd w:val="clear" w:color="auto" w:fill="auto"/>
          </w:tcPr>
          <w:p w14:paraId="792FBFF2" w14:textId="77777777" w:rsidR="007A7972" w:rsidRPr="00CF433A" w:rsidRDefault="007A7972" w:rsidP="00072C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7972" w:rsidRPr="00CF433A" w14:paraId="153755C3" w14:textId="77777777" w:rsidTr="00072C63">
        <w:tc>
          <w:tcPr>
            <w:tcW w:w="5338" w:type="dxa"/>
            <w:shd w:val="clear" w:color="auto" w:fill="auto"/>
          </w:tcPr>
          <w:p w14:paraId="2FD4A695" w14:textId="77777777" w:rsidR="007A7972" w:rsidRPr="00CF433A" w:rsidRDefault="007A7972" w:rsidP="00072C6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433A">
              <w:rPr>
                <w:rFonts w:ascii="Calibri" w:hAnsi="Calibri" w:cs="Calibri"/>
                <w:sz w:val="22"/>
                <w:szCs w:val="22"/>
              </w:rPr>
              <w:t>Contacts within local authorities</w:t>
            </w:r>
          </w:p>
        </w:tc>
        <w:tc>
          <w:tcPr>
            <w:tcW w:w="5338" w:type="dxa"/>
            <w:shd w:val="clear" w:color="auto" w:fill="auto"/>
          </w:tcPr>
          <w:p w14:paraId="0C07759A" w14:textId="77777777" w:rsidR="007A7972" w:rsidRPr="00CF433A" w:rsidRDefault="007A7972" w:rsidP="00072C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BCE" w:rsidRPr="00CF433A" w14:paraId="2E1FF913" w14:textId="77777777" w:rsidTr="00CF433A">
        <w:tc>
          <w:tcPr>
            <w:tcW w:w="5338" w:type="dxa"/>
            <w:shd w:val="clear" w:color="auto" w:fill="auto"/>
          </w:tcPr>
          <w:p w14:paraId="03DA5790" w14:textId="1FA267C6" w:rsidR="005A1BCE" w:rsidRPr="00CF433A" w:rsidRDefault="005A1BCE" w:rsidP="00CF433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433A">
              <w:rPr>
                <w:rFonts w:ascii="Calibri" w:hAnsi="Calibri" w:cs="Calibri"/>
                <w:sz w:val="22"/>
                <w:szCs w:val="22"/>
              </w:rPr>
              <w:t xml:space="preserve">Location images and </w:t>
            </w:r>
            <w:r w:rsidR="007A7972">
              <w:rPr>
                <w:rFonts w:ascii="Calibri" w:hAnsi="Calibri" w:cs="Calibri"/>
                <w:sz w:val="22"/>
                <w:szCs w:val="22"/>
              </w:rPr>
              <w:t xml:space="preserve">location </w:t>
            </w:r>
            <w:r w:rsidRPr="00CF433A">
              <w:rPr>
                <w:rFonts w:ascii="Calibri" w:hAnsi="Calibri" w:cs="Calibri"/>
                <w:sz w:val="22"/>
                <w:szCs w:val="22"/>
              </w:rPr>
              <w:t>contacts</w:t>
            </w:r>
          </w:p>
        </w:tc>
        <w:tc>
          <w:tcPr>
            <w:tcW w:w="5338" w:type="dxa"/>
            <w:shd w:val="clear" w:color="auto" w:fill="auto"/>
          </w:tcPr>
          <w:p w14:paraId="6A5DDE24" w14:textId="77777777" w:rsidR="005A1BCE" w:rsidRPr="00CF433A" w:rsidRDefault="005A1BCE" w:rsidP="0012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1BCE" w:rsidRPr="00CF433A" w14:paraId="342875B9" w14:textId="77777777" w:rsidTr="00CF433A">
        <w:tc>
          <w:tcPr>
            <w:tcW w:w="5338" w:type="dxa"/>
            <w:shd w:val="clear" w:color="auto" w:fill="auto"/>
          </w:tcPr>
          <w:p w14:paraId="64CC84E9" w14:textId="7A4ED557" w:rsidR="005A1BCE" w:rsidRPr="00CF433A" w:rsidRDefault="005A1BCE" w:rsidP="00CF433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F433A">
              <w:rPr>
                <w:rFonts w:ascii="Calibri" w:hAnsi="Calibri" w:cs="Calibri"/>
                <w:sz w:val="22"/>
                <w:szCs w:val="22"/>
              </w:rPr>
              <w:t>Crew details</w:t>
            </w:r>
          </w:p>
        </w:tc>
        <w:tc>
          <w:tcPr>
            <w:tcW w:w="5338" w:type="dxa"/>
            <w:shd w:val="clear" w:color="auto" w:fill="auto"/>
          </w:tcPr>
          <w:p w14:paraId="1513D03D" w14:textId="77777777" w:rsidR="005A1BCE" w:rsidRPr="00CF433A" w:rsidRDefault="005A1BCE" w:rsidP="00127A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ABA3D39" w14:textId="55CB9DCE" w:rsidR="008E3F36" w:rsidRPr="00CF433A" w:rsidRDefault="008E3F36" w:rsidP="00C228F6">
      <w:pPr>
        <w:rPr>
          <w:rFonts w:ascii="Calibri" w:hAnsi="Calibri" w:cs="Calibri"/>
          <w:sz w:val="22"/>
          <w:szCs w:val="22"/>
        </w:rPr>
      </w:pPr>
    </w:p>
    <w:sectPr w:rsidR="008E3F36" w:rsidRPr="00CF433A" w:rsidSect="00E82D0C">
      <w:headerReference w:type="default" r:id="rId10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B9DC" w14:textId="77777777" w:rsidR="00F24BD8" w:rsidRDefault="00F24BD8" w:rsidP="00200EB7">
      <w:r>
        <w:separator/>
      </w:r>
    </w:p>
  </w:endnote>
  <w:endnote w:type="continuationSeparator" w:id="0">
    <w:p w14:paraId="1EF0D4F7" w14:textId="77777777" w:rsidR="00F24BD8" w:rsidRDefault="00F24BD8" w:rsidP="0020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C1CC" w14:textId="77777777" w:rsidR="00F24BD8" w:rsidRDefault="00F24BD8" w:rsidP="00200EB7">
      <w:r>
        <w:separator/>
      </w:r>
    </w:p>
  </w:footnote>
  <w:footnote w:type="continuationSeparator" w:id="0">
    <w:p w14:paraId="48B8A816" w14:textId="77777777" w:rsidR="00F24BD8" w:rsidRDefault="00F24BD8" w:rsidP="0020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4CF7" w14:textId="3FAA7C0A" w:rsidR="00B91D65" w:rsidRDefault="007A797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44E8763" wp14:editId="38F8E65E">
          <wp:simplePos x="0" y="0"/>
          <wp:positionH relativeFrom="column">
            <wp:posOffset>91440</wp:posOffset>
          </wp:positionH>
          <wp:positionV relativeFrom="paragraph">
            <wp:posOffset>33655</wp:posOffset>
          </wp:positionV>
          <wp:extent cx="2238375" cy="995680"/>
          <wp:effectExtent l="0" t="0" r="0" b="0"/>
          <wp:wrapSquare wrapText="righ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9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BBCA1" w14:textId="63C06160" w:rsidR="00B65E29" w:rsidRDefault="00B65E29">
    <w:pPr>
      <w:pStyle w:val="Header"/>
    </w:pPr>
  </w:p>
  <w:p w14:paraId="57C92E95" w14:textId="639F3EA3" w:rsidR="00B91D65" w:rsidRDefault="00B91D65">
    <w:pPr>
      <w:pStyle w:val="Header"/>
    </w:pPr>
  </w:p>
  <w:p w14:paraId="79750604" w14:textId="77777777" w:rsidR="00B91D65" w:rsidRDefault="00B91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D01"/>
    <w:multiLevelType w:val="hybridMultilevel"/>
    <w:tmpl w:val="AC002D2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E22997"/>
    <w:multiLevelType w:val="hybridMultilevel"/>
    <w:tmpl w:val="76A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A671F"/>
    <w:multiLevelType w:val="hybridMultilevel"/>
    <w:tmpl w:val="DBCC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C2C0D"/>
    <w:multiLevelType w:val="hybridMultilevel"/>
    <w:tmpl w:val="3DB6F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371F3"/>
    <w:multiLevelType w:val="hybridMultilevel"/>
    <w:tmpl w:val="6AEE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F3061"/>
    <w:multiLevelType w:val="hybridMultilevel"/>
    <w:tmpl w:val="50E4C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72B11"/>
    <w:multiLevelType w:val="hybridMultilevel"/>
    <w:tmpl w:val="B16E7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B0A5C"/>
    <w:multiLevelType w:val="hybridMultilevel"/>
    <w:tmpl w:val="491E57C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D40FCC"/>
    <w:multiLevelType w:val="hybridMultilevel"/>
    <w:tmpl w:val="8138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D7BE8"/>
    <w:multiLevelType w:val="hybridMultilevel"/>
    <w:tmpl w:val="886AC70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4869637">
    <w:abstractNumId w:val="6"/>
  </w:num>
  <w:num w:numId="2" w16cid:durableId="1514876583">
    <w:abstractNumId w:val="1"/>
  </w:num>
  <w:num w:numId="3" w16cid:durableId="487022330">
    <w:abstractNumId w:val="8"/>
  </w:num>
  <w:num w:numId="4" w16cid:durableId="521675738">
    <w:abstractNumId w:val="0"/>
  </w:num>
  <w:num w:numId="5" w16cid:durableId="1039470743">
    <w:abstractNumId w:val="7"/>
  </w:num>
  <w:num w:numId="6" w16cid:durableId="1596358361">
    <w:abstractNumId w:val="9"/>
  </w:num>
  <w:num w:numId="7" w16cid:durableId="1957980453">
    <w:abstractNumId w:val="4"/>
  </w:num>
  <w:num w:numId="8" w16cid:durableId="1121922079">
    <w:abstractNumId w:val="0"/>
  </w:num>
  <w:num w:numId="9" w16cid:durableId="1132018807">
    <w:abstractNumId w:val="3"/>
  </w:num>
  <w:num w:numId="10" w16cid:durableId="2141730413">
    <w:abstractNumId w:val="5"/>
  </w:num>
  <w:num w:numId="11" w16cid:durableId="1751537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B8A"/>
    <w:rsid w:val="00043ADB"/>
    <w:rsid w:val="00044058"/>
    <w:rsid w:val="00045156"/>
    <w:rsid w:val="000540F6"/>
    <w:rsid w:val="000817BF"/>
    <w:rsid w:val="000A6D87"/>
    <w:rsid w:val="000B0E2C"/>
    <w:rsid w:val="00127A52"/>
    <w:rsid w:val="001E4C17"/>
    <w:rsid w:val="00200EB7"/>
    <w:rsid w:val="00251E1A"/>
    <w:rsid w:val="00277A08"/>
    <w:rsid w:val="002A06C2"/>
    <w:rsid w:val="00307735"/>
    <w:rsid w:val="0034368F"/>
    <w:rsid w:val="0034419B"/>
    <w:rsid w:val="00360CC9"/>
    <w:rsid w:val="0037743C"/>
    <w:rsid w:val="00381A0B"/>
    <w:rsid w:val="003A359A"/>
    <w:rsid w:val="003F2139"/>
    <w:rsid w:val="00470E2D"/>
    <w:rsid w:val="004A1F6A"/>
    <w:rsid w:val="004A34E9"/>
    <w:rsid w:val="004A6690"/>
    <w:rsid w:val="004B65EF"/>
    <w:rsid w:val="0052285C"/>
    <w:rsid w:val="00523B16"/>
    <w:rsid w:val="005A01F0"/>
    <w:rsid w:val="005A1BCE"/>
    <w:rsid w:val="005E66BC"/>
    <w:rsid w:val="005F0678"/>
    <w:rsid w:val="00623A27"/>
    <w:rsid w:val="006605B7"/>
    <w:rsid w:val="0067704C"/>
    <w:rsid w:val="006848E4"/>
    <w:rsid w:val="006A58F6"/>
    <w:rsid w:val="006D1AA8"/>
    <w:rsid w:val="00747AEB"/>
    <w:rsid w:val="00771B44"/>
    <w:rsid w:val="00776306"/>
    <w:rsid w:val="007A7972"/>
    <w:rsid w:val="007B0F7E"/>
    <w:rsid w:val="007B6462"/>
    <w:rsid w:val="008233C7"/>
    <w:rsid w:val="0084637B"/>
    <w:rsid w:val="00883452"/>
    <w:rsid w:val="008C4D56"/>
    <w:rsid w:val="008E3F36"/>
    <w:rsid w:val="009034F7"/>
    <w:rsid w:val="00913B4D"/>
    <w:rsid w:val="00927C24"/>
    <w:rsid w:val="00934017"/>
    <w:rsid w:val="00951281"/>
    <w:rsid w:val="0096193E"/>
    <w:rsid w:val="009F75FE"/>
    <w:rsid w:val="00A025E0"/>
    <w:rsid w:val="00AD53A3"/>
    <w:rsid w:val="00AE6656"/>
    <w:rsid w:val="00B00F7F"/>
    <w:rsid w:val="00B40707"/>
    <w:rsid w:val="00B4565D"/>
    <w:rsid w:val="00B65E29"/>
    <w:rsid w:val="00B91D65"/>
    <w:rsid w:val="00BA74EA"/>
    <w:rsid w:val="00BB00C8"/>
    <w:rsid w:val="00BF046D"/>
    <w:rsid w:val="00C15B8A"/>
    <w:rsid w:val="00C228F6"/>
    <w:rsid w:val="00C54E7E"/>
    <w:rsid w:val="00C62033"/>
    <w:rsid w:val="00C66B86"/>
    <w:rsid w:val="00C70F5F"/>
    <w:rsid w:val="00C8715A"/>
    <w:rsid w:val="00CE220B"/>
    <w:rsid w:val="00CE69C4"/>
    <w:rsid w:val="00CF433A"/>
    <w:rsid w:val="00D1076B"/>
    <w:rsid w:val="00D4566E"/>
    <w:rsid w:val="00D502BD"/>
    <w:rsid w:val="00DA0159"/>
    <w:rsid w:val="00DA3C59"/>
    <w:rsid w:val="00DC6329"/>
    <w:rsid w:val="00DE5EB2"/>
    <w:rsid w:val="00DF47E0"/>
    <w:rsid w:val="00E409C7"/>
    <w:rsid w:val="00E76A36"/>
    <w:rsid w:val="00E82D0C"/>
    <w:rsid w:val="00E84A14"/>
    <w:rsid w:val="00EA1EE3"/>
    <w:rsid w:val="00F24BD8"/>
    <w:rsid w:val="00FB18AA"/>
    <w:rsid w:val="00FC5063"/>
    <w:rsid w:val="00FC6FAB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BD622"/>
  <w15:chartTrackingRefBased/>
  <w15:docId w15:val="{B629DB25-C180-41D3-BE5E-39D1D074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Pa0">
    <w:name w:val="Pa0"/>
    <w:basedOn w:val="Normal"/>
    <w:next w:val="Normal"/>
    <w:uiPriority w:val="99"/>
    <w:rsid w:val="00043ADB"/>
    <w:pPr>
      <w:autoSpaceDE w:val="0"/>
      <w:autoSpaceDN w:val="0"/>
      <w:adjustRightInd w:val="0"/>
      <w:spacing w:line="241" w:lineRule="atLeast"/>
    </w:pPr>
    <w:rPr>
      <w:rFonts w:ascii="Helvetica 45 Light" w:eastAsia="Calibri" w:hAnsi="Helvetica 45 Light"/>
      <w:lang w:val="en-GB"/>
    </w:rPr>
  </w:style>
  <w:style w:type="paragraph" w:styleId="Header">
    <w:name w:val="header"/>
    <w:basedOn w:val="Normal"/>
    <w:link w:val="HeaderChar"/>
    <w:rsid w:val="00200E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00EB7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00E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00EB7"/>
    <w:rPr>
      <w:rFonts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93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2AB65A3742848BA2D3BE939639AE9" ma:contentTypeVersion="13" ma:contentTypeDescription="Create a new document." ma:contentTypeScope="" ma:versionID="4aaf703581c0001dc216bf8453373a84">
  <xsd:schema xmlns:xsd="http://www.w3.org/2001/XMLSchema" xmlns:xs="http://www.w3.org/2001/XMLSchema" xmlns:p="http://schemas.microsoft.com/office/2006/metadata/properties" xmlns:ns2="3abe1d6a-7ea3-4d10-bfb5-f0872a362c53" xmlns:ns3="d6d6993b-d018-4c32-a7fd-ca8d623aaab8" targetNamespace="http://schemas.microsoft.com/office/2006/metadata/properties" ma:root="true" ma:fieldsID="1c70b48d2ae2a777064b23f57bf5e0a6" ns2:_="" ns3:_="">
    <xsd:import namespace="3abe1d6a-7ea3-4d10-bfb5-f0872a362c53"/>
    <xsd:import namespace="d6d6993b-d018-4c32-a7fd-ca8d623aa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1d6a-7ea3-4d10-bfb5-f0872a362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6993b-d018-4c32-a7fd-ca8d623aa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F89BC-1556-4932-A30A-987EBBB53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1d6a-7ea3-4d10-bfb5-f0872a362c53"/>
    <ds:schemaRef ds:uri="d6d6993b-d018-4c32-a7fd-ca8d623aa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FEEE9-132C-47C2-A56D-68EE28688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4C41FB-2495-4DDE-B484-15AFECB58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KCC Sport, Arts and Country Parks Forum</vt:lpstr>
    </vt:vector>
  </TitlesOfParts>
  <Company>Nancy Pants inc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KCC Sport, Arts and Country Parks Forum</dc:title>
  <dc:subject/>
  <dc:creator>Nancy Hespe</dc:creator>
  <cp:keywords/>
  <cp:lastModifiedBy>Gabrielle Lindemann - GT GC</cp:lastModifiedBy>
  <cp:revision>3</cp:revision>
  <cp:lastPrinted>2018-02-09T13:14:00Z</cp:lastPrinted>
  <dcterms:created xsi:type="dcterms:W3CDTF">2022-05-24T15:28:00Z</dcterms:created>
  <dcterms:modified xsi:type="dcterms:W3CDTF">2022-08-01T07:42:00Z</dcterms:modified>
</cp:coreProperties>
</file>